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13CF" w:rsidRPr="009A1BD9" w:rsidRDefault="001113CF" w:rsidP="009A1BD9">
      <w:pPr>
        <w:spacing w:line="276" w:lineRule="auto"/>
        <w:jc w:val="center"/>
        <w:rPr>
          <w:rFonts w:ascii="Arial Narrow" w:hAnsi="Arial Narrow"/>
          <w:b/>
          <w:szCs w:val="21"/>
        </w:rPr>
      </w:pPr>
    </w:p>
    <w:p w:rsidR="009A1BD9" w:rsidRPr="009A1BD9" w:rsidRDefault="00831E4D" w:rsidP="00831E4D">
      <w:pPr>
        <w:pStyle w:val="a3"/>
        <w:spacing w:line="276" w:lineRule="auto"/>
        <w:ind w:left="420" w:firstLineChars="0" w:firstLine="0"/>
        <w:jc w:val="center"/>
        <w:rPr>
          <w:rFonts w:ascii="Arial Narrow" w:hAnsi="Arial Narrow"/>
          <w:szCs w:val="21"/>
        </w:rPr>
      </w:pPr>
      <w:r w:rsidRPr="00831E4D">
        <w:rPr>
          <w:rFonts w:ascii="Arial Narrow" w:hAnsi="Arial Narrow" w:hint="eastAsia"/>
          <w:b/>
          <w:sz w:val="28"/>
          <w:szCs w:val="28"/>
        </w:rPr>
        <w:t>选拔赴加州大学伯克利分校海外名校交流项目报名通知</w:t>
      </w:r>
    </w:p>
    <w:p w:rsidR="009A1BD9" w:rsidRPr="009A1BD9" w:rsidRDefault="009A1BD9" w:rsidP="009A1BD9">
      <w:pPr>
        <w:pStyle w:val="a3"/>
        <w:numPr>
          <w:ilvl w:val="0"/>
          <w:numId w:val="33"/>
        </w:numPr>
        <w:spacing w:line="276" w:lineRule="auto"/>
        <w:ind w:firstLineChars="0"/>
        <w:rPr>
          <w:rFonts w:ascii="Arial Narrow" w:hAnsi="Arial Narrow"/>
          <w:b/>
          <w:szCs w:val="21"/>
        </w:rPr>
      </w:pPr>
      <w:r w:rsidRPr="009A1BD9">
        <w:rPr>
          <w:rFonts w:ascii="Arial Narrow" w:hAnsi="Arial Narrow"/>
          <w:b/>
          <w:szCs w:val="21"/>
        </w:rPr>
        <w:t>大学简介</w:t>
      </w:r>
    </w:p>
    <w:p w:rsidR="009A1BD9" w:rsidRPr="009A1BD9" w:rsidRDefault="009A1BD9" w:rsidP="009A1BD9">
      <w:pPr>
        <w:spacing w:line="276" w:lineRule="auto"/>
        <w:rPr>
          <w:rFonts w:ascii="Arial Narrow" w:hAnsi="Arial Narrow"/>
          <w:szCs w:val="21"/>
        </w:rPr>
      </w:pPr>
    </w:p>
    <w:p w:rsidR="009A1BD9" w:rsidRDefault="009A1BD9" w:rsidP="009A1BD9">
      <w:pPr>
        <w:spacing w:line="276" w:lineRule="auto"/>
        <w:rPr>
          <w:rFonts w:ascii="Arial Narrow" w:hAnsi="Arial Narrow"/>
          <w:szCs w:val="21"/>
        </w:rPr>
      </w:pPr>
      <w:r w:rsidRPr="009A1BD9">
        <w:rPr>
          <w:rFonts w:ascii="Arial Narrow" w:hAnsi="Arial Narrow"/>
          <w:szCs w:val="21"/>
        </w:rPr>
        <w:t>加州大学伯克利分校成立于</w:t>
      </w:r>
      <w:r w:rsidRPr="009A1BD9">
        <w:rPr>
          <w:rFonts w:ascii="Arial Narrow" w:hAnsi="Arial Narrow"/>
          <w:szCs w:val="21"/>
        </w:rPr>
        <w:t>1868</w:t>
      </w:r>
      <w:r w:rsidRPr="009A1BD9">
        <w:rPr>
          <w:rFonts w:ascii="Arial Narrow" w:hAnsi="Arial Narrow"/>
          <w:szCs w:val="21"/>
        </w:rPr>
        <w:t>年，是美国著名的公立研究型大学，也是世界级顶尖名校之一，位于加利福尼亚州拥有百年历史的小城</w:t>
      </w:r>
      <w:r w:rsidRPr="009A1BD9">
        <w:rPr>
          <w:rFonts w:ascii="Arial Narrow" w:hAnsi="Arial Narrow"/>
          <w:szCs w:val="21"/>
        </w:rPr>
        <w:t>-</w:t>
      </w:r>
      <w:r w:rsidRPr="009A1BD9">
        <w:rPr>
          <w:rFonts w:ascii="Arial Narrow" w:hAnsi="Arial Narrow"/>
          <w:szCs w:val="21"/>
        </w:rPr>
        <w:t>伯克利市。该校是加州公立大学系统</w:t>
      </w:r>
      <w:r w:rsidRPr="009A1BD9">
        <w:rPr>
          <w:rFonts w:ascii="Arial Narrow" w:hAnsi="Arial Narrow"/>
          <w:szCs w:val="21"/>
        </w:rPr>
        <w:t>10</w:t>
      </w:r>
      <w:r w:rsidRPr="009A1BD9">
        <w:rPr>
          <w:rFonts w:ascii="Arial Narrow" w:hAnsi="Arial Narrow"/>
          <w:szCs w:val="21"/>
        </w:rPr>
        <w:t>所分校中最老的一所，也是美国大学协会（</w:t>
      </w:r>
      <w:r w:rsidRPr="009A1BD9">
        <w:rPr>
          <w:rFonts w:ascii="Arial Narrow" w:hAnsi="Arial Narrow"/>
          <w:szCs w:val="21"/>
        </w:rPr>
        <w:t>Association of American Universities</w:t>
      </w:r>
      <w:r w:rsidRPr="009A1BD9">
        <w:rPr>
          <w:rFonts w:ascii="Arial Narrow" w:hAnsi="Arial Narrow"/>
          <w:szCs w:val="21"/>
        </w:rPr>
        <w:t>）的创始会员之一。该校与斯坦福、哈佛、麻省理工一起，被誉为</w:t>
      </w:r>
      <w:r w:rsidRPr="009A1BD9">
        <w:rPr>
          <w:rFonts w:ascii="Arial Narrow" w:hAnsi="Arial Narrow"/>
          <w:szCs w:val="21"/>
        </w:rPr>
        <w:t>“</w:t>
      </w:r>
      <w:r w:rsidRPr="009A1BD9">
        <w:rPr>
          <w:rFonts w:ascii="Arial Narrow" w:hAnsi="Arial Narrow"/>
          <w:szCs w:val="21"/>
        </w:rPr>
        <w:t>美国社会不朽的学术四脊梁</w:t>
      </w:r>
      <w:r w:rsidRPr="009A1BD9">
        <w:rPr>
          <w:rFonts w:ascii="Arial Narrow" w:hAnsi="Arial Narrow"/>
          <w:szCs w:val="21"/>
        </w:rPr>
        <w:t>”</w:t>
      </w:r>
      <w:r w:rsidRPr="009A1BD9">
        <w:rPr>
          <w:rFonts w:ascii="Arial Narrow" w:hAnsi="Arial Narrow"/>
          <w:szCs w:val="21"/>
        </w:rPr>
        <w:t>。同时，也是</w:t>
      </w:r>
      <w:r w:rsidRPr="009A1BD9">
        <w:rPr>
          <w:rFonts w:ascii="Arial Narrow" w:hAnsi="Arial Narrow"/>
          <w:szCs w:val="21"/>
        </w:rPr>
        <w:t>30</w:t>
      </w:r>
      <w:r w:rsidRPr="009A1BD9">
        <w:rPr>
          <w:rFonts w:ascii="Arial Narrow" w:hAnsi="Arial Narrow"/>
          <w:szCs w:val="21"/>
        </w:rPr>
        <w:t>多所</w:t>
      </w:r>
      <w:r w:rsidRPr="009A1BD9">
        <w:rPr>
          <w:rFonts w:ascii="Arial Narrow" w:hAnsi="Arial Narrow"/>
          <w:szCs w:val="21"/>
        </w:rPr>
        <w:t>“</w:t>
      </w:r>
      <w:r w:rsidRPr="009A1BD9">
        <w:rPr>
          <w:rFonts w:ascii="Arial Narrow" w:hAnsi="Arial Narrow"/>
          <w:szCs w:val="21"/>
        </w:rPr>
        <w:t>公立常春藤</w:t>
      </w:r>
      <w:r w:rsidRPr="009A1BD9">
        <w:rPr>
          <w:rFonts w:ascii="Arial Narrow" w:hAnsi="Arial Narrow"/>
          <w:szCs w:val="21"/>
        </w:rPr>
        <w:t>”</w:t>
      </w:r>
      <w:r w:rsidRPr="009A1BD9">
        <w:rPr>
          <w:rFonts w:ascii="Arial Narrow" w:hAnsi="Arial Narrow"/>
          <w:szCs w:val="21"/>
        </w:rPr>
        <w:t>院校中的旗舰大学。</w:t>
      </w:r>
    </w:p>
    <w:p w:rsidR="009A1BD9" w:rsidRDefault="009A1BD9" w:rsidP="009A1BD9">
      <w:pPr>
        <w:spacing w:line="276" w:lineRule="auto"/>
        <w:rPr>
          <w:rFonts w:ascii="Arial Narrow" w:hAnsi="Arial Narrow"/>
          <w:szCs w:val="21"/>
        </w:rPr>
      </w:pPr>
    </w:p>
    <w:p w:rsidR="009A1BD9" w:rsidRDefault="009A1BD9" w:rsidP="009A1BD9">
      <w:pPr>
        <w:spacing w:line="276" w:lineRule="auto"/>
        <w:rPr>
          <w:rFonts w:ascii="Arial Narrow" w:hAnsi="Arial Narrow"/>
          <w:szCs w:val="21"/>
        </w:rPr>
      </w:pPr>
      <w:r>
        <w:rPr>
          <w:rFonts w:ascii="Arial Narrow" w:hAnsi="Arial Narrow" w:hint="eastAsia"/>
          <w:szCs w:val="21"/>
        </w:rPr>
        <w:t>加州大学伯克利分校教学及科研实力雄厚，众多专业在世界少名列前茅。在</w:t>
      </w:r>
      <w:r>
        <w:rPr>
          <w:rFonts w:ascii="Arial Narrow" w:hAnsi="Arial Narrow" w:hint="eastAsia"/>
          <w:szCs w:val="21"/>
        </w:rPr>
        <w:t>2015</w:t>
      </w:r>
      <w:r>
        <w:rPr>
          <w:rFonts w:ascii="Arial Narrow" w:hAnsi="Arial Narrow" w:hint="eastAsia"/>
          <w:szCs w:val="21"/>
        </w:rPr>
        <w:t>年</w:t>
      </w:r>
      <w:r>
        <w:rPr>
          <w:rFonts w:ascii="Arial Narrow" w:hAnsi="Arial Narrow" w:hint="eastAsia"/>
          <w:szCs w:val="21"/>
        </w:rPr>
        <w:t>QS</w:t>
      </w:r>
      <w:r>
        <w:rPr>
          <w:rFonts w:ascii="Arial Narrow" w:hAnsi="Arial Narrow" w:hint="eastAsia"/>
          <w:szCs w:val="21"/>
        </w:rPr>
        <w:t>世界大学排名中，加州大学伯克利分校共有</w:t>
      </w:r>
      <w:r>
        <w:rPr>
          <w:rFonts w:ascii="Arial Narrow" w:hAnsi="Arial Narrow" w:hint="eastAsia"/>
          <w:szCs w:val="21"/>
        </w:rPr>
        <w:t>26</w:t>
      </w:r>
      <w:r>
        <w:rPr>
          <w:rFonts w:ascii="Arial Narrow" w:hAnsi="Arial Narrow" w:hint="eastAsia"/>
          <w:szCs w:val="21"/>
        </w:rPr>
        <w:t>个学科进入世界前十，仅次于斯坦福大学和哈佛大学。同时该校和斯坦福大学和哈佛大学一直屹立与世界学术研究前三的位置。</w:t>
      </w:r>
    </w:p>
    <w:p w:rsidR="00096FF6" w:rsidRDefault="00096FF6" w:rsidP="009A1BD9">
      <w:pPr>
        <w:spacing w:line="276" w:lineRule="auto"/>
        <w:rPr>
          <w:rFonts w:ascii="Arial Narrow" w:hAnsi="Arial Narrow"/>
          <w:szCs w:val="21"/>
        </w:rPr>
      </w:pPr>
    </w:p>
    <w:p w:rsidR="00096FF6" w:rsidRPr="009A1BD9" w:rsidRDefault="00096FF6" w:rsidP="009A1BD9">
      <w:pPr>
        <w:spacing w:line="276" w:lineRule="auto"/>
        <w:rPr>
          <w:rFonts w:ascii="Arial Narrow" w:hAnsi="Arial Narrow"/>
          <w:szCs w:val="21"/>
        </w:rPr>
      </w:pPr>
      <w:r>
        <w:rPr>
          <w:rFonts w:ascii="Arial Narrow" w:hAnsi="Arial Narrow" w:hint="eastAsia"/>
          <w:szCs w:val="21"/>
        </w:rPr>
        <w:t>加州大学伯克利分校为学生提供了丰富的学习资源和优美的学习环境。其图书馆共藏书</w:t>
      </w:r>
      <w:r w:rsidRPr="009A1BD9">
        <w:rPr>
          <w:rFonts w:ascii="Arial Narrow" w:hAnsi="Arial Narrow"/>
          <w:szCs w:val="21"/>
        </w:rPr>
        <w:t>超过</w:t>
      </w:r>
      <w:r w:rsidRPr="009A1BD9">
        <w:rPr>
          <w:rFonts w:ascii="Arial Narrow" w:hAnsi="Arial Narrow"/>
          <w:szCs w:val="21"/>
        </w:rPr>
        <w:t>1,000</w:t>
      </w:r>
      <w:r w:rsidRPr="009A1BD9">
        <w:rPr>
          <w:rFonts w:ascii="Arial Narrow" w:hAnsi="Arial Narrow"/>
          <w:szCs w:val="21"/>
        </w:rPr>
        <w:t>万册，是北美地区第四大的图书馆。</w:t>
      </w:r>
      <w:r>
        <w:rPr>
          <w:rFonts w:ascii="Arial Narrow" w:hAnsi="Arial Narrow" w:hint="eastAsia"/>
          <w:szCs w:val="21"/>
        </w:rPr>
        <w:t>学校坐落在加利福尼亚州风景如画的</w:t>
      </w:r>
      <w:r>
        <w:rPr>
          <w:rFonts w:ascii="Arial Narrow" w:hAnsi="Arial Narrow" w:hint="eastAsia"/>
          <w:szCs w:val="21"/>
        </w:rPr>
        <w:t>Bay Area</w:t>
      </w:r>
      <w:r>
        <w:rPr>
          <w:rFonts w:ascii="Arial Narrow" w:hAnsi="Arial Narrow" w:hint="eastAsia"/>
          <w:szCs w:val="21"/>
        </w:rPr>
        <w:t>，其所在城市伯克利市是</w:t>
      </w:r>
      <w:r w:rsidRPr="00096FF6">
        <w:rPr>
          <w:rFonts w:ascii="Arial Narrow" w:hAnsi="Arial Narrow" w:hint="eastAsia"/>
          <w:szCs w:val="21"/>
        </w:rPr>
        <w:t>世界闻名的学术中心、科学技术中心以及艺术文化中心。伯克利市除拥有加州大学伯克利分校之外，还拥有世界性的研究所、各种研究机构、学校、图书馆、美术馆、剧院、植物园、蔷薇园、体育场、游艇码头等设施。</w:t>
      </w:r>
    </w:p>
    <w:p w:rsidR="009A1BD9" w:rsidRPr="009A1BD9" w:rsidRDefault="009A1BD9" w:rsidP="009A1BD9">
      <w:pPr>
        <w:spacing w:line="276" w:lineRule="auto"/>
        <w:rPr>
          <w:rFonts w:ascii="Arial Narrow" w:hAnsi="Arial Narrow"/>
          <w:szCs w:val="21"/>
        </w:rPr>
      </w:pPr>
    </w:p>
    <w:p w:rsidR="009A1BD9" w:rsidRPr="009A1BD9" w:rsidRDefault="009A1BD9" w:rsidP="009A1BD9">
      <w:pPr>
        <w:pStyle w:val="a3"/>
        <w:numPr>
          <w:ilvl w:val="0"/>
          <w:numId w:val="33"/>
        </w:numPr>
        <w:spacing w:line="276" w:lineRule="auto"/>
        <w:ind w:firstLineChars="0"/>
        <w:rPr>
          <w:rFonts w:ascii="Arial Narrow" w:hAnsi="Arial Narrow"/>
          <w:b/>
          <w:szCs w:val="21"/>
        </w:rPr>
      </w:pPr>
      <w:r w:rsidRPr="009A1BD9">
        <w:rPr>
          <w:rFonts w:ascii="Arial Narrow" w:hAnsi="Arial Narrow"/>
          <w:b/>
          <w:szCs w:val="21"/>
        </w:rPr>
        <w:t>大学排名及专业排名</w:t>
      </w:r>
    </w:p>
    <w:p w:rsidR="009A1BD9" w:rsidRPr="009A1BD9" w:rsidRDefault="009A1BD9" w:rsidP="009A1BD9">
      <w:pPr>
        <w:pStyle w:val="a3"/>
        <w:spacing w:line="276" w:lineRule="auto"/>
        <w:ind w:left="420" w:firstLineChars="0" w:firstLine="0"/>
        <w:rPr>
          <w:rFonts w:ascii="Arial Narrow" w:hAnsi="Arial Narrow"/>
          <w:szCs w:val="21"/>
        </w:rPr>
      </w:pPr>
    </w:p>
    <w:p w:rsidR="009A1BD9" w:rsidRPr="009A1BD9" w:rsidRDefault="009A1BD9" w:rsidP="00096FF6">
      <w:pPr>
        <w:pStyle w:val="a3"/>
        <w:numPr>
          <w:ilvl w:val="0"/>
          <w:numId w:val="49"/>
        </w:numPr>
        <w:spacing w:line="276" w:lineRule="auto"/>
        <w:ind w:firstLineChars="0"/>
        <w:rPr>
          <w:rFonts w:ascii="Arial Narrow" w:hAnsi="Arial Narrow"/>
          <w:szCs w:val="21"/>
        </w:rPr>
      </w:pPr>
      <w:r w:rsidRPr="009A1BD9">
        <w:rPr>
          <w:rFonts w:ascii="Arial Narrow" w:hAnsi="Arial Narrow"/>
          <w:szCs w:val="21"/>
        </w:rPr>
        <w:t>综合排名</w:t>
      </w:r>
    </w:p>
    <w:p w:rsidR="009A1BD9" w:rsidRPr="009A1BD9" w:rsidRDefault="009A1BD9" w:rsidP="00096FF6">
      <w:pPr>
        <w:pStyle w:val="a3"/>
        <w:numPr>
          <w:ilvl w:val="0"/>
          <w:numId w:val="50"/>
        </w:numPr>
        <w:spacing w:line="276" w:lineRule="auto"/>
        <w:ind w:firstLineChars="0"/>
        <w:rPr>
          <w:rFonts w:ascii="Arial Narrow" w:hAnsi="Arial Narrow"/>
          <w:szCs w:val="21"/>
        </w:rPr>
      </w:pPr>
      <w:r w:rsidRPr="009A1BD9">
        <w:rPr>
          <w:rFonts w:ascii="Arial Narrow" w:hAnsi="Arial Narrow"/>
          <w:szCs w:val="21"/>
        </w:rPr>
        <w:t>2014</w:t>
      </w:r>
      <w:r w:rsidRPr="009A1BD9">
        <w:rPr>
          <w:rFonts w:ascii="Arial Narrow" w:hAnsi="Arial Narrow"/>
          <w:szCs w:val="21"/>
        </w:rPr>
        <w:t>年</w:t>
      </w:r>
      <w:r w:rsidR="00096FF6">
        <w:rPr>
          <w:rFonts w:ascii="Arial Narrow" w:hAnsi="Arial Narrow"/>
          <w:szCs w:val="21"/>
        </w:rPr>
        <w:t>US</w:t>
      </w:r>
      <w:r w:rsidR="00096FF6">
        <w:rPr>
          <w:rFonts w:ascii="Arial Narrow" w:hAnsi="Arial Narrow" w:hint="eastAsia"/>
          <w:szCs w:val="21"/>
        </w:rPr>
        <w:t xml:space="preserve"> </w:t>
      </w:r>
      <w:r w:rsidRPr="009A1BD9">
        <w:rPr>
          <w:rFonts w:ascii="Arial Narrow" w:hAnsi="Arial Narrow"/>
          <w:szCs w:val="21"/>
        </w:rPr>
        <w:t>News</w:t>
      </w:r>
      <w:r w:rsidR="00096FF6">
        <w:rPr>
          <w:rFonts w:ascii="Arial Narrow" w:hAnsi="Arial Narrow" w:hint="eastAsia"/>
          <w:szCs w:val="21"/>
        </w:rPr>
        <w:t xml:space="preserve"> and World Report</w:t>
      </w:r>
      <w:r w:rsidRPr="009A1BD9">
        <w:rPr>
          <w:rFonts w:ascii="Arial Narrow" w:hAnsi="Arial Narrow"/>
          <w:szCs w:val="21"/>
        </w:rPr>
        <w:t>全美公立大学第</w:t>
      </w:r>
      <w:r w:rsidRPr="009A1BD9">
        <w:rPr>
          <w:rFonts w:ascii="Arial Narrow" w:hAnsi="Arial Narrow"/>
          <w:szCs w:val="21"/>
        </w:rPr>
        <w:t>1</w:t>
      </w:r>
      <w:r w:rsidRPr="009A1BD9">
        <w:rPr>
          <w:rFonts w:ascii="Arial Narrow" w:hAnsi="Arial Narrow"/>
          <w:szCs w:val="21"/>
        </w:rPr>
        <w:t>名</w:t>
      </w:r>
    </w:p>
    <w:p w:rsidR="009A1BD9" w:rsidRPr="009A1BD9" w:rsidRDefault="009A1BD9" w:rsidP="00096FF6">
      <w:pPr>
        <w:pStyle w:val="a3"/>
        <w:numPr>
          <w:ilvl w:val="0"/>
          <w:numId w:val="50"/>
        </w:numPr>
        <w:spacing w:line="276" w:lineRule="auto"/>
        <w:ind w:firstLineChars="0"/>
        <w:rPr>
          <w:rFonts w:ascii="Arial Narrow" w:hAnsi="Arial Narrow"/>
          <w:szCs w:val="21"/>
        </w:rPr>
      </w:pPr>
      <w:r w:rsidRPr="009A1BD9">
        <w:rPr>
          <w:rFonts w:ascii="Arial Narrow" w:hAnsi="Arial Narrow"/>
          <w:szCs w:val="21"/>
        </w:rPr>
        <w:lastRenderedPageBreak/>
        <w:t>2014</w:t>
      </w:r>
      <w:r w:rsidRPr="009A1BD9">
        <w:rPr>
          <w:rFonts w:ascii="Arial Narrow" w:hAnsi="Arial Narrow"/>
          <w:szCs w:val="21"/>
        </w:rPr>
        <w:t>年</w:t>
      </w:r>
      <w:r w:rsidR="00096FF6">
        <w:rPr>
          <w:rFonts w:ascii="Arial Narrow" w:hAnsi="Arial Narrow"/>
          <w:szCs w:val="21"/>
        </w:rPr>
        <w:t>US</w:t>
      </w:r>
      <w:r w:rsidR="00096FF6">
        <w:rPr>
          <w:rFonts w:ascii="Arial Narrow" w:hAnsi="Arial Narrow" w:hint="eastAsia"/>
          <w:szCs w:val="21"/>
        </w:rPr>
        <w:t xml:space="preserve"> </w:t>
      </w:r>
      <w:r w:rsidR="00096FF6" w:rsidRPr="009A1BD9">
        <w:rPr>
          <w:rFonts w:ascii="Arial Narrow" w:hAnsi="Arial Narrow"/>
          <w:szCs w:val="21"/>
        </w:rPr>
        <w:t>News</w:t>
      </w:r>
      <w:r w:rsidR="00096FF6">
        <w:rPr>
          <w:rFonts w:ascii="Arial Narrow" w:hAnsi="Arial Narrow" w:hint="eastAsia"/>
          <w:szCs w:val="21"/>
        </w:rPr>
        <w:t xml:space="preserve"> and World Report</w:t>
      </w:r>
      <w:r w:rsidRPr="009A1BD9">
        <w:rPr>
          <w:rFonts w:ascii="Arial Narrow" w:hAnsi="Arial Narrow"/>
          <w:szCs w:val="21"/>
        </w:rPr>
        <w:t>全球最佳大学排名第</w:t>
      </w:r>
      <w:r w:rsidRPr="009A1BD9">
        <w:rPr>
          <w:rFonts w:ascii="Arial Narrow" w:hAnsi="Arial Narrow"/>
          <w:szCs w:val="21"/>
        </w:rPr>
        <w:t>3</w:t>
      </w:r>
      <w:r w:rsidRPr="009A1BD9">
        <w:rPr>
          <w:rFonts w:ascii="Arial Narrow" w:hAnsi="Arial Narrow"/>
          <w:szCs w:val="21"/>
        </w:rPr>
        <w:t>名</w:t>
      </w:r>
    </w:p>
    <w:p w:rsidR="009A1BD9" w:rsidRPr="009A1BD9" w:rsidRDefault="009A1BD9" w:rsidP="009A1BD9">
      <w:pPr>
        <w:pStyle w:val="a3"/>
        <w:spacing w:line="276" w:lineRule="auto"/>
        <w:ind w:firstLineChars="0" w:firstLine="0"/>
        <w:rPr>
          <w:rFonts w:ascii="Arial Narrow" w:hAnsi="Arial Narrow"/>
          <w:szCs w:val="21"/>
        </w:rPr>
      </w:pPr>
    </w:p>
    <w:p w:rsidR="009A1BD9" w:rsidRPr="009A1BD9" w:rsidRDefault="009A1BD9" w:rsidP="00096FF6">
      <w:pPr>
        <w:pStyle w:val="a3"/>
        <w:numPr>
          <w:ilvl w:val="0"/>
          <w:numId w:val="49"/>
        </w:numPr>
        <w:spacing w:line="276" w:lineRule="auto"/>
        <w:ind w:firstLineChars="0"/>
        <w:rPr>
          <w:rFonts w:ascii="Arial Narrow" w:hAnsi="Arial Narrow"/>
          <w:szCs w:val="21"/>
        </w:rPr>
      </w:pPr>
      <w:r w:rsidRPr="009A1BD9">
        <w:rPr>
          <w:rFonts w:ascii="Arial Narrow" w:hAnsi="Arial Narrow"/>
          <w:szCs w:val="21"/>
        </w:rPr>
        <w:t>专业排名（根据</w:t>
      </w:r>
      <w:r w:rsidRPr="009A1BD9">
        <w:rPr>
          <w:rFonts w:ascii="Arial Narrow" w:hAnsi="Arial Narrow"/>
          <w:szCs w:val="21"/>
        </w:rPr>
        <w:t>2014</w:t>
      </w:r>
      <w:r w:rsidRPr="009A1BD9">
        <w:rPr>
          <w:rFonts w:ascii="Arial Narrow" w:hAnsi="Arial Narrow"/>
          <w:szCs w:val="21"/>
        </w:rPr>
        <w:t>年《美国新闻与世界报道》</w:t>
      </w:r>
      <w:r w:rsidRPr="009A1BD9">
        <w:rPr>
          <w:rFonts w:ascii="Arial Narrow" w:hAnsi="Arial Narrow"/>
          <w:szCs w:val="21"/>
        </w:rPr>
        <w:t xml:space="preserve"> </w:t>
      </w:r>
      <w:r w:rsidRPr="009A1BD9">
        <w:rPr>
          <w:rFonts w:ascii="Arial Narrow" w:hAnsi="Arial Narrow"/>
          <w:szCs w:val="21"/>
        </w:rPr>
        <w:t>）</w:t>
      </w:r>
    </w:p>
    <w:p w:rsidR="009A1BD9" w:rsidRPr="009A1BD9" w:rsidRDefault="009A1BD9" w:rsidP="00096FF6">
      <w:pPr>
        <w:pStyle w:val="a3"/>
        <w:numPr>
          <w:ilvl w:val="0"/>
          <w:numId w:val="50"/>
        </w:numPr>
        <w:spacing w:line="276" w:lineRule="auto"/>
        <w:ind w:firstLineChars="0"/>
        <w:rPr>
          <w:rFonts w:ascii="Arial Narrow" w:hAnsi="Arial Narrow"/>
          <w:szCs w:val="21"/>
        </w:rPr>
      </w:pPr>
      <w:r w:rsidRPr="009A1BD9">
        <w:rPr>
          <w:rFonts w:ascii="Arial Narrow" w:hAnsi="Arial Narrow"/>
          <w:szCs w:val="21"/>
        </w:rPr>
        <w:t>美国大学最佳工程学院</w:t>
      </w:r>
      <w:r w:rsidR="00096FF6">
        <w:rPr>
          <w:rFonts w:ascii="Arial Narrow" w:hAnsi="Arial Narrow" w:hint="eastAsia"/>
          <w:szCs w:val="21"/>
        </w:rPr>
        <w:t>（</w:t>
      </w:r>
      <w:r w:rsidRPr="009A1BD9">
        <w:rPr>
          <w:rFonts w:ascii="Arial Narrow" w:hAnsi="Arial Narrow"/>
          <w:szCs w:val="21"/>
        </w:rPr>
        <w:t>研究生院</w:t>
      </w:r>
      <w:r w:rsidR="00096FF6">
        <w:rPr>
          <w:rFonts w:ascii="Arial Narrow" w:hAnsi="Arial Narrow" w:hint="eastAsia"/>
          <w:szCs w:val="21"/>
        </w:rPr>
        <w:t>）</w:t>
      </w:r>
      <w:r w:rsidRPr="009A1BD9">
        <w:rPr>
          <w:rFonts w:ascii="Arial Narrow" w:hAnsi="Arial Narrow"/>
          <w:szCs w:val="21"/>
        </w:rPr>
        <w:t>排名第</w:t>
      </w:r>
      <w:r w:rsidRPr="009A1BD9">
        <w:rPr>
          <w:rFonts w:ascii="Arial Narrow" w:hAnsi="Arial Narrow"/>
          <w:szCs w:val="21"/>
        </w:rPr>
        <w:t>3</w:t>
      </w:r>
      <w:r w:rsidRPr="009A1BD9">
        <w:rPr>
          <w:rFonts w:ascii="Arial Narrow" w:hAnsi="Arial Narrow"/>
          <w:szCs w:val="21"/>
        </w:rPr>
        <w:t>名</w:t>
      </w:r>
    </w:p>
    <w:p w:rsidR="009A1BD9" w:rsidRPr="009A1BD9" w:rsidRDefault="009A1BD9" w:rsidP="00096FF6">
      <w:pPr>
        <w:pStyle w:val="a3"/>
        <w:numPr>
          <w:ilvl w:val="0"/>
          <w:numId w:val="50"/>
        </w:numPr>
        <w:spacing w:line="276" w:lineRule="auto"/>
        <w:ind w:firstLineChars="0"/>
        <w:rPr>
          <w:rFonts w:ascii="Arial Narrow" w:hAnsi="Arial Narrow"/>
          <w:szCs w:val="21"/>
        </w:rPr>
      </w:pPr>
      <w:r w:rsidRPr="009A1BD9">
        <w:rPr>
          <w:rFonts w:ascii="Arial Narrow" w:hAnsi="Arial Narrow"/>
          <w:szCs w:val="21"/>
        </w:rPr>
        <w:t>美国大学最佳商学院</w:t>
      </w:r>
      <w:r w:rsidR="00096FF6">
        <w:rPr>
          <w:rFonts w:ascii="Arial Narrow" w:hAnsi="Arial Narrow" w:hint="eastAsia"/>
          <w:szCs w:val="21"/>
        </w:rPr>
        <w:t>（</w:t>
      </w:r>
      <w:r w:rsidRPr="009A1BD9">
        <w:rPr>
          <w:rFonts w:ascii="Arial Narrow" w:hAnsi="Arial Narrow"/>
          <w:szCs w:val="21"/>
        </w:rPr>
        <w:t>研究生院</w:t>
      </w:r>
      <w:r w:rsidR="00096FF6">
        <w:rPr>
          <w:rFonts w:ascii="Arial Narrow" w:hAnsi="Arial Narrow" w:hint="eastAsia"/>
          <w:szCs w:val="21"/>
        </w:rPr>
        <w:t>）</w:t>
      </w:r>
      <w:r w:rsidRPr="009A1BD9">
        <w:rPr>
          <w:rFonts w:ascii="Arial Narrow" w:hAnsi="Arial Narrow"/>
          <w:szCs w:val="21"/>
        </w:rPr>
        <w:t>排名第</w:t>
      </w:r>
      <w:r w:rsidRPr="009A1BD9">
        <w:rPr>
          <w:rFonts w:ascii="Arial Narrow" w:hAnsi="Arial Narrow"/>
          <w:szCs w:val="21"/>
        </w:rPr>
        <w:t>7</w:t>
      </w:r>
      <w:r w:rsidRPr="009A1BD9">
        <w:rPr>
          <w:rFonts w:ascii="Arial Narrow" w:hAnsi="Arial Narrow"/>
          <w:szCs w:val="21"/>
        </w:rPr>
        <w:t>名</w:t>
      </w:r>
    </w:p>
    <w:p w:rsidR="009A1BD9" w:rsidRPr="009A1BD9" w:rsidRDefault="009A1BD9" w:rsidP="00096FF6">
      <w:pPr>
        <w:pStyle w:val="a3"/>
        <w:numPr>
          <w:ilvl w:val="0"/>
          <w:numId w:val="50"/>
        </w:numPr>
        <w:spacing w:line="276" w:lineRule="auto"/>
        <w:ind w:firstLineChars="0"/>
        <w:rPr>
          <w:rFonts w:ascii="Arial Narrow" w:hAnsi="Arial Narrow"/>
          <w:szCs w:val="21"/>
        </w:rPr>
      </w:pPr>
      <w:r w:rsidRPr="009A1BD9">
        <w:rPr>
          <w:rFonts w:ascii="Arial Narrow" w:hAnsi="Arial Narrow"/>
          <w:szCs w:val="21"/>
        </w:rPr>
        <w:t>美国大学土木工程专业、环境与环境卫生工程专业、材料工程、化学工程、计算机工程、电子电气电子通讯工程等多个专业研究生排名前</w:t>
      </w:r>
      <w:r w:rsidRPr="009A1BD9">
        <w:rPr>
          <w:rFonts w:ascii="Arial Narrow" w:hAnsi="Arial Narrow"/>
          <w:szCs w:val="21"/>
        </w:rPr>
        <w:t>5</w:t>
      </w:r>
      <w:r w:rsidRPr="009A1BD9">
        <w:rPr>
          <w:rFonts w:ascii="Arial Narrow" w:hAnsi="Arial Narrow"/>
          <w:szCs w:val="21"/>
        </w:rPr>
        <w:t>名</w:t>
      </w:r>
    </w:p>
    <w:p w:rsidR="009A1BD9" w:rsidRPr="009A1BD9" w:rsidRDefault="009A1BD9" w:rsidP="009A1BD9">
      <w:pPr>
        <w:spacing w:line="276" w:lineRule="auto"/>
        <w:rPr>
          <w:rFonts w:ascii="Arial Narrow" w:hAnsi="Arial Narrow"/>
          <w:szCs w:val="21"/>
        </w:rPr>
      </w:pPr>
    </w:p>
    <w:p w:rsidR="009A1BD9" w:rsidRPr="009A1BD9" w:rsidRDefault="009A1BD9" w:rsidP="009A1BD9">
      <w:pPr>
        <w:pStyle w:val="a3"/>
        <w:numPr>
          <w:ilvl w:val="0"/>
          <w:numId w:val="33"/>
        </w:numPr>
        <w:spacing w:line="276" w:lineRule="auto"/>
        <w:ind w:firstLineChars="0"/>
        <w:rPr>
          <w:rFonts w:ascii="Arial Narrow" w:hAnsi="Arial Narrow"/>
          <w:b/>
          <w:szCs w:val="21"/>
        </w:rPr>
      </w:pPr>
      <w:r w:rsidRPr="009A1BD9">
        <w:rPr>
          <w:rFonts w:ascii="Arial Narrow" w:hAnsi="Arial Narrow"/>
          <w:b/>
          <w:szCs w:val="21"/>
        </w:rPr>
        <w:t>项目内容及优势</w:t>
      </w:r>
    </w:p>
    <w:p w:rsidR="009A1BD9" w:rsidRPr="009A1BD9" w:rsidRDefault="009A1BD9" w:rsidP="009A1BD9">
      <w:pPr>
        <w:pStyle w:val="a3"/>
        <w:spacing w:line="276" w:lineRule="auto"/>
        <w:ind w:left="420" w:firstLineChars="0" w:firstLine="0"/>
        <w:rPr>
          <w:rFonts w:ascii="Arial Narrow" w:hAnsi="Arial Narrow"/>
          <w:szCs w:val="21"/>
        </w:rPr>
      </w:pPr>
    </w:p>
    <w:p w:rsidR="009A1BD9" w:rsidRPr="009A1BD9" w:rsidRDefault="009A1BD9" w:rsidP="009A1BD9">
      <w:pPr>
        <w:pStyle w:val="a3"/>
        <w:numPr>
          <w:ilvl w:val="0"/>
          <w:numId w:val="43"/>
        </w:numPr>
        <w:spacing w:line="276" w:lineRule="auto"/>
        <w:ind w:firstLineChars="0"/>
        <w:rPr>
          <w:rFonts w:ascii="Arial Narrow" w:hAnsi="Arial Narrow" w:cs="Tahoma"/>
          <w:color w:val="333333"/>
          <w:kern w:val="0"/>
          <w:szCs w:val="21"/>
        </w:rPr>
      </w:pPr>
      <w:r w:rsidRPr="009A1BD9">
        <w:rPr>
          <w:rFonts w:ascii="Arial Narrow" w:hAnsi="Arial Narrow" w:cs="Tahoma"/>
          <w:color w:val="333333"/>
          <w:kern w:val="0"/>
          <w:szCs w:val="21"/>
        </w:rPr>
        <w:t>SAF</w:t>
      </w:r>
      <w:r w:rsidRPr="009A1BD9">
        <w:rPr>
          <w:rFonts w:ascii="Arial Narrow" w:hAnsi="Arial Narrow" w:cs="Tahoma"/>
          <w:color w:val="333333"/>
          <w:kern w:val="0"/>
          <w:szCs w:val="21"/>
        </w:rPr>
        <w:t>海外学习基金会是</w:t>
      </w:r>
      <w:r w:rsidRPr="009A1BD9">
        <w:rPr>
          <w:rFonts w:ascii="Arial Narrow" w:hAnsi="Arial Narrow"/>
          <w:szCs w:val="21"/>
        </w:rPr>
        <w:t>UC Berkeley</w:t>
      </w:r>
      <w:r w:rsidRPr="009A1BD9">
        <w:rPr>
          <w:rFonts w:ascii="Arial Narrow" w:hAnsi="Arial Narrow" w:cs="Tahoma"/>
          <w:color w:val="333333"/>
          <w:kern w:val="0"/>
          <w:szCs w:val="21"/>
        </w:rPr>
        <w:t xml:space="preserve"> Extension</w:t>
      </w:r>
      <w:r w:rsidRPr="009A1BD9">
        <w:rPr>
          <w:rFonts w:ascii="Arial Narrow" w:hAnsi="Arial Narrow" w:cs="Tahoma"/>
          <w:color w:val="333333"/>
          <w:kern w:val="0"/>
          <w:szCs w:val="21"/>
        </w:rPr>
        <w:t>的官方合作伙伴（</w:t>
      </w:r>
      <w:hyperlink r:id="rId7" w:history="1">
        <w:r w:rsidRPr="009A1BD9">
          <w:rPr>
            <w:rStyle w:val="a4"/>
            <w:rFonts w:ascii="Arial Narrow" w:hAnsi="Arial Narrow" w:cs="Tahoma"/>
            <w:kern w:val="0"/>
            <w:szCs w:val="21"/>
          </w:rPr>
          <w:t>请查询</w:t>
        </w:r>
        <w:r w:rsidRPr="009A1BD9">
          <w:rPr>
            <w:rStyle w:val="a4"/>
            <w:rFonts w:ascii="Arial Narrow" w:hAnsi="Arial Narrow" w:cs="Tahoma"/>
            <w:kern w:val="0"/>
            <w:szCs w:val="21"/>
          </w:rPr>
          <w:t>UC Berkeley Extension</w:t>
        </w:r>
        <w:r w:rsidRPr="009A1BD9">
          <w:rPr>
            <w:rStyle w:val="a4"/>
            <w:rFonts w:ascii="Arial Narrow" w:hAnsi="Arial Narrow" w:cs="Tahoma"/>
            <w:kern w:val="0"/>
            <w:szCs w:val="21"/>
          </w:rPr>
          <w:t>官网</w:t>
        </w:r>
      </w:hyperlink>
      <w:r w:rsidRPr="009A1BD9">
        <w:rPr>
          <w:rFonts w:ascii="Arial Narrow" w:hAnsi="Arial Narrow" w:cs="Tahoma"/>
          <w:color w:val="333333"/>
          <w:kern w:val="0"/>
          <w:szCs w:val="21"/>
        </w:rPr>
        <w:t>）。</w:t>
      </w:r>
      <w:r w:rsidRPr="009A1BD9">
        <w:rPr>
          <w:rFonts w:ascii="Arial Narrow" w:hAnsi="Arial Narrow" w:cs="Tahoma"/>
          <w:color w:val="333333"/>
          <w:kern w:val="0"/>
          <w:szCs w:val="21"/>
        </w:rPr>
        <w:t>SAF</w:t>
      </w:r>
      <w:r w:rsidRPr="009A1BD9">
        <w:rPr>
          <w:rFonts w:ascii="Arial Narrow" w:hAnsi="Arial Narrow" w:cs="Tahoma"/>
          <w:color w:val="333333"/>
          <w:kern w:val="0"/>
          <w:szCs w:val="21"/>
        </w:rPr>
        <w:t>海外学习基金会作为</w:t>
      </w:r>
      <w:r w:rsidRPr="009A1BD9">
        <w:rPr>
          <w:rFonts w:ascii="Arial Narrow" w:hAnsi="Arial Narrow"/>
          <w:szCs w:val="21"/>
        </w:rPr>
        <w:t>UC Berkeley</w:t>
      </w:r>
      <w:r w:rsidRPr="009A1BD9">
        <w:rPr>
          <w:rFonts w:ascii="Arial Narrow" w:hAnsi="Arial Narrow" w:cs="Tahoma"/>
          <w:color w:val="333333"/>
          <w:kern w:val="0"/>
          <w:szCs w:val="21"/>
        </w:rPr>
        <w:t xml:space="preserve"> Extension</w:t>
      </w:r>
      <w:r w:rsidRPr="009A1BD9">
        <w:rPr>
          <w:rFonts w:ascii="Arial Narrow" w:hAnsi="Arial Narrow" w:cs="Tahoma"/>
          <w:color w:val="333333"/>
          <w:kern w:val="0"/>
          <w:szCs w:val="21"/>
        </w:rPr>
        <w:t>的官方合作伙伴为中国高校和学生提供包含选课指导、申请安置、海外应急志愿等全方位的服务。</w:t>
      </w:r>
    </w:p>
    <w:p w:rsidR="009A1BD9" w:rsidRPr="009A1BD9" w:rsidRDefault="009A1BD9" w:rsidP="009A1BD9">
      <w:pPr>
        <w:pStyle w:val="a3"/>
        <w:numPr>
          <w:ilvl w:val="0"/>
          <w:numId w:val="43"/>
        </w:numPr>
        <w:spacing w:line="276" w:lineRule="auto"/>
        <w:ind w:firstLineChars="0"/>
        <w:rPr>
          <w:rFonts w:ascii="Arial Narrow" w:hAnsi="Arial Narrow"/>
          <w:szCs w:val="21"/>
        </w:rPr>
      </w:pPr>
      <w:r w:rsidRPr="009A1BD9">
        <w:rPr>
          <w:rFonts w:ascii="Arial Narrow" w:hAnsi="Arial Narrow" w:cs="宋体"/>
          <w:szCs w:val="21"/>
        </w:rPr>
        <w:t>学生可在加州大学伯克利分校进行一个学期或一个学年的交流学习，与美国当地及其他国际学生一起</w:t>
      </w:r>
      <w:r w:rsidR="00096FF6">
        <w:rPr>
          <w:rFonts w:ascii="Arial Narrow" w:hAnsi="Arial Narrow" w:cs="宋体" w:hint="eastAsia"/>
          <w:szCs w:val="21"/>
        </w:rPr>
        <w:t>从师于世界顶级学者、</w:t>
      </w:r>
      <w:r w:rsidRPr="009A1BD9">
        <w:rPr>
          <w:rFonts w:ascii="Arial Narrow" w:hAnsi="Arial Narrow" w:cs="宋体"/>
          <w:szCs w:val="21"/>
        </w:rPr>
        <w:t>进行专业课学习，零距离体验原汁原味的世界级公立名校学习氛围；</w:t>
      </w:r>
    </w:p>
    <w:p w:rsidR="009A1BD9" w:rsidRPr="009A1BD9" w:rsidRDefault="009A1BD9" w:rsidP="009A1BD9">
      <w:pPr>
        <w:pStyle w:val="a3"/>
        <w:numPr>
          <w:ilvl w:val="0"/>
          <w:numId w:val="43"/>
        </w:numPr>
        <w:spacing w:line="276" w:lineRule="auto"/>
        <w:ind w:firstLineChars="0"/>
        <w:rPr>
          <w:rFonts w:ascii="Arial Narrow" w:hAnsi="Arial Narrow"/>
          <w:szCs w:val="21"/>
        </w:rPr>
      </w:pPr>
      <w:r w:rsidRPr="009A1BD9">
        <w:rPr>
          <w:rFonts w:ascii="Arial Narrow" w:hAnsi="Arial Narrow" w:cs="宋体"/>
          <w:szCs w:val="21"/>
        </w:rPr>
        <w:t>学生可通过加州大学伯克利分校国际部注册学习该校本科常规专业课程（</w:t>
      </w:r>
      <w:r w:rsidRPr="009A1BD9">
        <w:rPr>
          <w:rFonts w:ascii="Arial Narrow" w:hAnsi="Arial Narrow" w:cs="宋体"/>
          <w:szCs w:val="21"/>
        </w:rPr>
        <w:t>4</w:t>
      </w:r>
      <w:r w:rsidRPr="009A1BD9">
        <w:rPr>
          <w:rFonts w:ascii="Arial Narrow" w:hAnsi="Arial Narrow" w:cs="宋体"/>
          <w:szCs w:val="21"/>
        </w:rPr>
        <w:t>门或</w:t>
      </w:r>
      <w:r w:rsidRPr="009A1BD9">
        <w:rPr>
          <w:rFonts w:ascii="Arial Narrow" w:hAnsi="Arial Narrow" w:cs="宋体"/>
          <w:szCs w:val="21"/>
        </w:rPr>
        <w:t>3</w:t>
      </w:r>
      <w:r w:rsidRPr="009A1BD9">
        <w:rPr>
          <w:rFonts w:ascii="Arial Narrow" w:hAnsi="Arial Narrow" w:cs="宋体"/>
          <w:szCs w:val="21"/>
        </w:rPr>
        <w:t>门本科常规专业课程</w:t>
      </w:r>
      <w:r w:rsidRPr="009A1BD9">
        <w:rPr>
          <w:rFonts w:ascii="Arial Narrow" w:hAnsi="Arial Narrow" w:cs="宋体"/>
          <w:szCs w:val="21"/>
        </w:rPr>
        <w:t xml:space="preserve"> + 1</w:t>
      </w:r>
      <w:r w:rsidRPr="009A1BD9">
        <w:rPr>
          <w:rFonts w:ascii="Arial Narrow" w:hAnsi="Arial Narrow" w:cs="宋体"/>
          <w:szCs w:val="21"/>
        </w:rPr>
        <w:t>门国际部课程），并获得加州大学伯克利分校国际部提供的官方成绩单以及相应学分，同时可申请获得名校教授推荐信，为以后申研助力；</w:t>
      </w:r>
    </w:p>
    <w:p w:rsidR="009A1BD9" w:rsidRPr="009A1BD9" w:rsidRDefault="009A1BD9" w:rsidP="009A1BD9">
      <w:pPr>
        <w:pStyle w:val="a3"/>
        <w:numPr>
          <w:ilvl w:val="0"/>
          <w:numId w:val="43"/>
        </w:numPr>
        <w:spacing w:line="276" w:lineRule="auto"/>
        <w:ind w:firstLineChars="0"/>
        <w:rPr>
          <w:rFonts w:ascii="Arial Narrow" w:hAnsi="Arial Narrow"/>
          <w:szCs w:val="21"/>
        </w:rPr>
      </w:pPr>
      <w:r w:rsidRPr="009A1BD9">
        <w:rPr>
          <w:rFonts w:ascii="Arial Narrow" w:hAnsi="Arial Narrow"/>
          <w:szCs w:val="21"/>
        </w:rPr>
        <w:t>学生持</w:t>
      </w:r>
      <w:r w:rsidRPr="009A1BD9">
        <w:rPr>
          <w:rFonts w:ascii="Arial Narrow" w:hAnsi="Arial Narrow"/>
          <w:szCs w:val="21"/>
        </w:rPr>
        <w:t>F-1</w:t>
      </w:r>
      <w:r w:rsidRPr="009A1BD9">
        <w:rPr>
          <w:rFonts w:ascii="Arial Narrow" w:hAnsi="Arial Narrow"/>
          <w:szCs w:val="21"/>
        </w:rPr>
        <w:t>学生签证赴美学习，为以后赴美保有良好入境记录；</w:t>
      </w:r>
      <w:r w:rsidRPr="009A1BD9">
        <w:rPr>
          <w:rFonts w:ascii="Arial Narrow" w:hAnsi="Arial Narrow"/>
          <w:szCs w:val="21"/>
        </w:rPr>
        <w:t xml:space="preserve"> </w:t>
      </w:r>
    </w:p>
    <w:p w:rsidR="009A1BD9" w:rsidRPr="009A1BD9" w:rsidRDefault="009A1BD9" w:rsidP="009A1BD9">
      <w:pPr>
        <w:pStyle w:val="a3"/>
        <w:numPr>
          <w:ilvl w:val="0"/>
          <w:numId w:val="43"/>
        </w:numPr>
        <w:spacing w:line="276" w:lineRule="auto"/>
        <w:ind w:firstLineChars="0"/>
        <w:rPr>
          <w:rFonts w:ascii="Arial Narrow" w:hAnsi="Arial Narrow"/>
          <w:szCs w:val="21"/>
        </w:rPr>
      </w:pPr>
      <w:r w:rsidRPr="009A1BD9">
        <w:rPr>
          <w:rFonts w:ascii="Arial Narrow" w:hAnsi="Arial Narrow"/>
          <w:szCs w:val="21"/>
        </w:rPr>
        <w:t>学生可享受</w:t>
      </w:r>
      <w:r w:rsidRPr="009A1BD9">
        <w:rPr>
          <w:rFonts w:ascii="Arial Narrow" w:hAnsi="Arial Narrow"/>
          <w:szCs w:val="21"/>
        </w:rPr>
        <w:t>SAF</w:t>
      </w:r>
      <w:r w:rsidRPr="009A1BD9">
        <w:rPr>
          <w:rFonts w:ascii="Arial Narrow" w:hAnsi="Arial Narrow"/>
          <w:szCs w:val="21"/>
        </w:rPr>
        <w:t>提供的各项优质服务。紧急情况下，</w:t>
      </w:r>
      <w:r w:rsidRPr="009A1BD9">
        <w:rPr>
          <w:rFonts w:ascii="Arial Narrow" w:hAnsi="Arial Narrow"/>
          <w:szCs w:val="21"/>
        </w:rPr>
        <w:t>SAF</w:t>
      </w:r>
      <w:r w:rsidRPr="009A1BD9">
        <w:rPr>
          <w:rFonts w:ascii="Arial Narrow" w:hAnsi="Arial Narrow"/>
          <w:szCs w:val="21"/>
        </w:rPr>
        <w:t>美国总部也能够极为方便的为同学提供就地帮助及服务。</w:t>
      </w:r>
    </w:p>
    <w:p w:rsidR="009A1BD9" w:rsidRPr="009A1BD9" w:rsidRDefault="009A1BD9" w:rsidP="009A1BD9">
      <w:pPr>
        <w:pStyle w:val="a3"/>
        <w:spacing w:line="276" w:lineRule="auto"/>
        <w:ind w:left="420" w:firstLineChars="0" w:firstLine="0"/>
        <w:rPr>
          <w:rFonts w:ascii="Arial Narrow" w:hAnsi="Arial Narrow"/>
          <w:szCs w:val="21"/>
        </w:rPr>
      </w:pPr>
    </w:p>
    <w:p w:rsidR="009A1BD9" w:rsidRPr="009A1BD9" w:rsidRDefault="009A1BD9" w:rsidP="009A1BD9">
      <w:pPr>
        <w:pStyle w:val="a3"/>
        <w:numPr>
          <w:ilvl w:val="0"/>
          <w:numId w:val="33"/>
        </w:numPr>
        <w:spacing w:line="276" w:lineRule="auto"/>
        <w:ind w:firstLineChars="0"/>
        <w:rPr>
          <w:rFonts w:ascii="Arial Narrow" w:hAnsi="Arial Narrow"/>
          <w:b/>
          <w:szCs w:val="21"/>
        </w:rPr>
      </w:pPr>
      <w:r w:rsidRPr="009A1BD9">
        <w:rPr>
          <w:rFonts w:ascii="Arial Narrow" w:hAnsi="Arial Narrow"/>
          <w:b/>
          <w:szCs w:val="21"/>
        </w:rPr>
        <w:t>开放专业及课程</w:t>
      </w:r>
    </w:p>
    <w:p w:rsidR="009A1BD9" w:rsidRPr="009A1BD9" w:rsidRDefault="009A1BD9" w:rsidP="009A1BD9">
      <w:pPr>
        <w:spacing w:line="276" w:lineRule="auto"/>
        <w:rPr>
          <w:rFonts w:ascii="Arial Narrow" w:hAnsi="Arial Narrow"/>
          <w:b/>
          <w:szCs w:val="21"/>
        </w:rPr>
      </w:pPr>
    </w:p>
    <w:p w:rsidR="009A1BD9" w:rsidRPr="009A1BD9" w:rsidRDefault="009A1BD9" w:rsidP="009A1BD9">
      <w:pPr>
        <w:pStyle w:val="a3"/>
        <w:numPr>
          <w:ilvl w:val="0"/>
          <w:numId w:val="44"/>
        </w:numPr>
        <w:spacing w:line="276" w:lineRule="auto"/>
        <w:ind w:left="360" w:firstLineChars="0"/>
        <w:rPr>
          <w:rFonts w:ascii="Arial Narrow" w:hAnsi="Arial Narrow"/>
          <w:szCs w:val="21"/>
        </w:rPr>
      </w:pPr>
      <w:r w:rsidRPr="009A1BD9">
        <w:rPr>
          <w:rFonts w:ascii="Arial Narrow" w:hAnsi="Arial Narrow"/>
          <w:szCs w:val="21"/>
        </w:rPr>
        <w:t>开放专业及限选专业</w:t>
      </w:r>
    </w:p>
    <w:p w:rsidR="009A1BD9" w:rsidRPr="009A1BD9" w:rsidRDefault="009A1BD9" w:rsidP="009A1BD9">
      <w:pPr>
        <w:pStyle w:val="a3"/>
        <w:numPr>
          <w:ilvl w:val="0"/>
          <w:numId w:val="45"/>
        </w:numPr>
        <w:spacing w:line="276" w:lineRule="auto"/>
        <w:ind w:firstLineChars="0"/>
        <w:jc w:val="left"/>
        <w:rPr>
          <w:rFonts w:ascii="Arial Narrow" w:hAnsi="Arial Narrow"/>
          <w:szCs w:val="21"/>
        </w:rPr>
      </w:pPr>
      <w:r w:rsidRPr="009A1BD9">
        <w:rPr>
          <w:rFonts w:ascii="Arial Narrow" w:hAnsi="Arial Narrow"/>
          <w:szCs w:val="21"/>
        </w:rPr>
        <w:t>法学院</w:t>
      </w:r>
      <w:r w:rsidRPr="009A1BD9">
        <w:rPr>
          <w:rFonts w:ascii="Arial Narrow" w:hAnsi="Arial Narrow"/>
          <w:szCs w:val="21"/>
        </w:rPr>
        <w:t>(School of Law)</w:t>
      </w:r>
      <w:r w:rsidRPr="009A1BD9">
        <w:rPr>
          <w:rFonts w:ascii="Arial Narrow" w:hAnsi="Arial Narrow"/>
          <w:szCs w:val="21"/>
        </w:rPr>
        <w:t>课程不对交流学生开放，其他专业均开放。</w:t>
      </w:r>
    </w:p>
    <w:p w:rsidR="009A1BD9" w:rsidRPr="009A1BD9" w:rsidRDefault="009A1BD9" w:rsidP="009A1BD9">
      <w:pPr>
        <w:pStyle w:val="a3"/>
        <w:numPr>
          <w:ilvl w:val="0"/>
          <w:numId w:val="45"/>
        </w:numPr>
        <w:spacing w:line="276" w:lineRule="auto"/>
        <w:ind w:firstLineChars="0"/>
        <w:jc w:val="left"/>
        <w:rPr>
          <w:rFonts w:ascii="Arial Narrow" w:hAnsi="Arial Narrow"/>
          <w:szCs w:val="21"/>
        </w:rPr>
      </w:pPr>
      <w:r w:rsidRPr="009A1BD9">
        <w:rPr>
          <w:rFonts w:ascii="Arial Narrow" w:hAnsi="Arial Narrow"/>
          <w:szCs w:val="21"/>
        </w:rPr>
        <w:t>哈斯商学院</w:t>
      </w:r>
      <w:r w:rsidRPr="009A1BD9">
        <w:rPr>
          <w:rFonts w:ascii="Arial Narrow" w:hAnsi="Arial Narrow"/>
          <w:szCs w:val="21"/>
        </w:rPr>
        <w:t>(Haas School of Business)</w:t>
      </w:r>
      <w:r w:rsidRPr="009A1BD9">
        <w:rPr>
          <w:rFonts w:ascii="Arial Narrow" w:hAnsi="Arial Narrow"/>
          <w:szCs w:val="21"/>
        </w:rPr>
        <w:t>、经济学院</w:t>
      </w:r>
      <w:r w:rsidRPr="009A1BD9">
        <w:rPr>
          <w:rFonts w:ascii="Arial Narrow" w:hAnsi="Arial Narrow"/>
          <w:szCs w:val="21"/>
        </w:rPr>
        <w:t>(Department of Economics)</w:t>
      </w:r>
      <w:r w:rsidRPr="009A1BD9">
        <w:rPr>
          <w:rFonts w:ascii="Arial Narrow" w:hAnsi="Arial Narrow"/>
          <w:szCs w:val="21"/>
        </w:rPr>
        <w:t>课程注册有难度。</w:t>
      </w:r>
    </w:p>
    <w:p w:rsidR="009A1BD9" w:rsidRPr="009A1BD9" w:rsidRDefault="009A1BD9" w:rsidP="009A1BD9">
      <w:pPr>
        <w:pStyle w:val="a3"/>
        <w:numPr>
          <w:ilvl w:val="0"/>
          <w:numId w:val="45"/>
        </w:numPr>
        <w:spacing w:line="276" w:lineRule="auto"/>
        <w:ind w:firstLineChars="0"/>
        <w:jc w:val="left"/>
        <w:rPr>
          <w:rFonts w:ascii="Arial Narrow" w:hAnsi="Arial Narrow"/>
          <w:szCs w:val="21"/>
        </w:rPr>
      </w:pPr>
      <w:r w:rsidRPr="009A1BD9">
        <w:rPr>
          <w:rFonts w:ascii="Arial Narrow" w:hAnsi="Arial Narrow"/>
          <w:szCs w:val="21"/>
        </w:rPr>
        <w:t>商科、数学、物理学以及信息科学开设课程数量有限。</w:t>
      </w:r>
    </w:p>
    <w:p w:rsidR="009A1BD9" w:rsidRPr="009A1BD9" w:rsidRDefault="009A1BD9" w:rsidP="009A1BD9">
      <w:pPr>
        <w:pStyle w:val="a3"/>
        <w:spacing w:line="276" w:lineRule="auto"/>
        <w:ind w:left="360" w:firstLineChars="0" w:firstLine="0"/>
        <w:rPr>
          <w:rFonts w:ascii="Arial Narrow" w:hAnsi="Arial Narrow"/>
          <w:szCs w:val="21"/>
        </w:rPr>
      </w:pPr>
    </w:p>
    <w:p w:rsidR="009A1BD9" w:rsidRPr="009A1BD9" w:rsidRDefault="009A1BD9" w:rsidP="009A1BD9">
      <w:pPr>
        <w:pStyle w:val="a3"/>
        <w:numPr>
          <w:ilvl w:val="0"/>
          <w:numId w:val="44"/>
        </w:numPr>
        <w:spacing w:line="276" w:lineRule="auto"/>
        <w:ind w:left="360" w:firstLineChars="0"/>
        <w:rPr>
          <w:rFonts w:ascii="Arial Narrow" w:hAnsi="Arial Narrow"/>
          <w:szCs w:val="21"/>
        </w:rPr>
      </w:pPr>
      <w:r w:rsidRPr="009A1BD9">
        <w:rPr>
          <w:rFonts w:ascii="Arial Narrow" w:hAnsi="Arial Narrow"/>
          <w:szCs w:val="21"/>
        </w:rPr>
        <w:t>选课链接：</w:t>
      </w:r>
    </w:p>
    <w:p w:rsidR="009A1BD9" w:rsidRPr="009A1BD9" w:rsidRDefault="009A1BD9" w:rsidP="009A1BD9">
      <w:pPr>
        <w:pStyle w:val="a3"/>
        <w:spacing w:line="276" w:lineRule="auto"/>
        <w:ind w:firstLineChars="0"/>
        <w:rPr>
          <w:rFonts w:ascii="Arial Narrow" w:hAnsi="Arial Narrow"/>
          <w:szCs w:val="21"/>
        </w:rPr>
      </w:pPr>
      <w:r w:rsidRPr="009A1BD9">
        <w:rPr>
          <w:rFonts w:ascii="Arial Narrow" w:hAnsi="Arial Narrow"/>
          <w:szCs w:val="21"/>
        </w:rPr>
        <w:t>本科部课程（</w:t>
      </w:r>
      <w:r w:rsidRPr="009A1BD9">
        <w:rPr>
          <w:rFonts w:ascii="Arial Narrow" w:hAnsi="Arial Narrow"/>
          <w:szCs w:val="21"/>
        </w:rPr>
        <w:t>Regular</w:t>
      </w:r>
      <w:r w:rsidRPr="009A1BD9">
        <w:rPr>
          <w:rFonts w:ascii="Arial Narrow" w:hAnsi="Arial Narrow"/>
          <w:szCs w:val="21"/>
        </w:rPr>
        <w:t>课程）：</w:t>
      </w:r>
      <w:hyperlink r:id="rId8" w:history="1">
        <w:r w:rsidRPr="009A1BD9">
          <w:rPr>
            <w:rStyle w:val="a4"/>
            <w:rFonts w:ascii="Arial Narrow" w:hAnsi="Arial Narrow"/>
            <w:szCs w:val="21"/>
          </w:rPr>
          <w:t>http://schedule.berkeley.edu/</w:t>
        </w:r>
      </w:hyperlink>
      <w:r w:rsidRPr="009A1BD9">
        <w:rPr>
          <w:rFonts w:ascii="Arial Narrow" w:hAnsi="Arial Narrow"/>
          <w:szCs w:val="21"/>
        </w:rPr>
        <w:t xml:space="preserve"> </w:t>
      </w:r>
    </w:p>
    <w:p w:rsidR="009A1BD9" w:rsidRPr="009A1BD9" w:rsidRDefault="009A1BD9" w:rsidP="009A1BD9">
      <w:pPr>
        <w:spacing w:line="276" w:lineRule="auto"/>
        <w:ind w:firstLine="420"/>
        <w:rPr>
          <w:rFonts w:ascii="Arial Narrow" w:hAnsi="Arial Narrow"/>
          <w:b/>
          <w:szCs w:val="21"/>
        </w:rPr>
      </w:pPr>
      <w:r w:rsidRPr="009A1BD9">
        <w:rPr>
          <w:rFonts w:ascii="Arial Narrow" w:hAnsi="Arial Narrow"/>
          <w:szCs w:val="21"/>
        </w:rPr>
        <w:t>国际部课程（</w:t>
      </w:r>
      <w:r w:rsidRPr="009A1BD9">
        <w:rPr>
          <w:rFonts w:ascii="Arial Narrow" w:hAnsi="Arial Narrow"/>
          <w:szCs w:val="21"/>
        </w:rPr>
        <w:t>Extension</w:t>
      </w:r>
      <w:r w:rsidRPr="009A1BD9">
        <w:rPr>
          <w:rFonts w:ascii="Arial Narrow" w:hAnsi="Arial Narrow"/>
          <w:szCs w:val="21"/>
        </w:rPr>
        <w:t>课程）：</w:t>
      </w:r>
      <w:hyperlink r:id="rId9" w:history="1">
        <w:r w:rsidRPr="009A1BD9">
          <w:rPr>
            <w:rStyle w:val="a4"/>
            <w:rFonts w:ascii="Arial Narrow" w:hAnsi="Arial Narrow"/>
            <w:szCs w:val="21"/>
          </w:rPr>
          <w:t>http://extension.berkeley.edu/catalog/</w:t>
        </w:r>
      </w:hyperlink>
    </w:p>
    <w:p w:rsidR="009A1BD9" w:rsidRPr="009A1BD9" w:rsidRDefault="009A1BD9" w:rsidP="009A1BD9">
      <w:pPr>
        <w:spacing w:line="276" w:lineRule="auto"/>
        <w:rPr>
          <w:rFonts w:ascii="Arial Narrow" w:hAnsi="Arial Narrow"/>
          <w:b/>
          <w:szCs w:val="21"/>
        </w:rPr>
      </w:pPr>
    </w:p>
    <w:p w:rsidR="009A1BD9" w:rsidRPr="009A1BD9" w:rsidRDefault="009A1BD9" w:rsidP="009A1BD9">
      <w:pPr>
        <w:pStyle w:val="a3"/>
        <w:numPr>
          <w:ilvl w:val="0"/>
          <w:numId w:val="44"/>
        </w:numPr>
        <w:spacing w:line="276" w:lineRule="auto"/>
        <w:ind w:left="360" w:firstLineChars="0"/>
        <w:rPr>
          <w:rFonts w:ascii="Arial Narrow" w:hAnsi="Arial Narrow"/>
          <w:szCs w:val="21"/>
        </w:rPr>
      </w:pPr>
      <w:r w:rsidRPr="009A1BD9">
        <w:rPr>
          <w:rFonts w:ascii="Arial Narrow" w:hAnsi="Arial Narrow"/>
          <w:szCs w:val="21"/>
        </w:rPr>
        <w:t>选课注意事项</w:t>
      </w:r>
    </w:p>
    <w:p w:rsidR="009A1BD9" w:rsidRPr="009A1BD9" w:rsidRDefault="009A1BD9" w:rsidP="009A1BD9">
      <w:pPr>
        <w:pStyle w:val="a3"/>
        <w:numPr>
          <w:ilvl w:val="0"/>
          <w:numId w:val="46"/>
        </w:numPr>
        <w:spacing w:line="276" w:lineRule="auto"/>
        <w:ind w:firstLineChars="0"/>
        <w:rPr>
          <w:rFonts w:ascii="Arial Narrow" w:hAnsi="Arial Narrow"/>
          <w:szCs w:val="21"/>
        </w:rPr>
      </w:pPr>
      <w:r w:rsidRPr="009A1BD9">
        <w:rPr>
          <w:rFonts w:ascii="Arial Narrow" w:hAnsi="Arial Narrow"/>
          <w:szCs w:val="21"/>
        </w:rPr>
        <w:t>学生可通过加州大学伯克利分校国际部选修加州大学伯克利分校本科部全日制本科学生（</w:t>
      </w:r>
      <w:r w:rsidRPr="009A1BD9">
        <w:rPr>
          <w:rFonts w:ascii="Arial Narrow" w:hAnsi="Arial Narrow"/>
          <w:szCs w:val="21"/>
        </w:rPr>
        <w:t>Regular</w:t>
      </w:r>
      <w:r w:rsidRPr="009A1BD9">
        <w:rPr>
          <w:rFonts w:ascii="Arial Narrow" w:hAnsi="Arial Narrow"/>
          <w:szCs w:val="21"/>
        </w:rPr>
        <w:t>）课程及国际部（</w:t>
      </w:r>
      <w:r w:rsidRPr="009A1BD9">
        <w:rPr>
          <w:rFonts w:ascii="Arial Narrow" w:hAnsi="Arial Narrow"/>
          <w:szCs w:val="21"/>
        </w:rPr>
        <w:t>Extension</w:t>
      </w:r>
      <w:r w:rsidRPr="009A1BD9">
        <w:rPr>
          <w:rFonts w:ascii="Arial Narrow" w:hAnsi="Arial Narrow"/>
          <w:szCs w:val="21"/>
        </w:rPr>
        <w:t>）课程，共计</w:t>
      </w:r>
      <w:r w:rsidRPr="009A1BD9">
        <w:rPr>
          <w:rFonts w:ascii="Arial Narrow" w:hAnsi="Arial Narrow"/>
          <w:szCs w:val="21"/>
        </w:rPr>
        <w:t>12-18</w:t>
      </w:r>
      <w:r w:rsidRPr="009A1BD9">
        <w:rPr>
          <w:rFonts w:ascii="Arial Narrow" w:hAnsi="Arial Narrow"/>
          <w:szCs w:val="21"/>
        </w:rPr>
        <w:t>学分，需确保至少修读一门</w:t>
      </w:r>
      <w:r w:rsidRPr="009A1BD9">
        <w:rPr>
          <w:rFonts w:ascii="Arial Narrow" w:hAnsi="Arial Narrow"/>
          <w:szCs w:val="21"/>
        </w:rPr>
        <w:t>Extension</w:t>
      </w:r>
      <w:r w:rsidRPr="009A1BD9">
        <w:rPr>
          <w:rFonts w:ascii="Arial Narrow" w:hAnsi="Arial Narrow"/>
          <w:szCs w:val="21"/>
        </w:rPr>
        <w:t>课程。</w:t>
      </w:r>
    </w:p>
    <w:p w:rsidR="009A1BD9" w:rsidRPr="009A1BD9" w:rsidRDefault="009A1BD9" w:rsidP="009A1BD9">
      <w:pPr>
        <w:pStyle w:val="a3"/>
        <w:numPr>
          <w:ilvl w:val="0"/>
          <w:numId w:val="46"/>
        </w:numPr>
        <w:spacing w:line="276" w:lineRule="auto"/>
        <w:ind w:firstLineChars="0"/>
        <w:rPr>
          <w:rFonts w:ascii="Arial Narrow" w:hAnsi="Arial Narrow"/>
          <w:szCs w:val="21"/>
        </w:rPr>
      </w:pPr>
      <w:r w:rsidRPr="009A1BD9">
        <w:rPr>
          <w:rFonts w:ascii="Arial Narrow" w:hAnsi="Arial Narrow"/>
          <w:szCs w:val="21"/>
        </w:rPr>
        <w:t>选修</w:t>
      </w:r>
      <w:r w:rsidRPr="009A1BD9">
        <w:rPr>
          <w:rFonts w:ascii="Arial Narrow" w:hAnsi="Arial Narrow"/>
          <w:szCs w:val="21"/>
        </w:rPr>
        <w:t>Regular</w:t>
      </w:r>
      <w:r w:rsidRPr="009A1BD9">
        <w:rPr>
          <w:rFonts w:ascii="Arial Narrow" w:hAnsi="Arial Narrow"/>
          <w:szCs w:val="21"/>
        </w:rPr>
        <w:t>课程基于课程空位及满足课程先修要求情况，通常课程注册晚于在校全日制本科学生，并需获得授课老师的批准。</w:t>
      </w:r>
    </w:p>
    <w:p w:rsidR="009A1BD9" w:rsidRPr="009A1BD9" w:rsidRDefault="009A1BD9" w:rsidP="009A1BD9">
      <w:pPr>
        <w:pStyle w:val="a3"/>
        <w:numPr>
          <w:ilvl w:val="0"/>
          <w:numId w:val="46"/>
        </w:numPr>
        <w:spacing w:line="276" w:lineRule="auto"/>
        <w:ind w:firstLineChars="0"/>
        <w:rPr>
          <w:rFonts w:ascii="Arial Narrow" w:hAnsi="Arial Narrow"/>
          <w:szCs w:val="21"/>
        </w:rPr>
      </w:pPr>
      <w:r w:rsidRPr="009A1BD9">
        <w:rPr>
          <w:rFonts w:ascii="Arial Narrow" w:hAnsi="Arial Narrow"/>
          <w:szCs w:val="21"/>
        </w:rPr>
        <w:t>选修</w:t>
      </w:r>
      <w:r w:rsidRPr="009A1BD9">
        <w:rPr>
          <w:rFonts w:ascii="Arial Narrow" w:hAnsi="Arial Narrow"/>
          <w:szCs w:val="21"/>
        </w:rPr>
        <w:t>Extension</w:t>
      </w:r>
      <w:r w:rsidRPr="009A1BD9">
        <w:rPr>
          <w:rFonts w:ascii="Arial Narrow" w:hAnsi="Arial Narrow"/>
          <w:szCs w:val="21"/>
        </w:rPr>
        <w:t>部门课程，学生需和国内所在大学教务部门确认学分转换事宜。</w:t>
      </w:r>
      <w:r w:rsidRPr="009A1BD9">
        <w:rPr>
          <w:rFonts w:ascii="Arial Narrow" w:hAnsi="Arial Narrow"/>
          <w:szCs w:val="21"/>
        </w:rPr>
        <w:t>Extension</w:t>
      </w:r>
      <w:r w:rsidRPr="009A1BD9">
        <w:rPr>
          <w:rFonts w:ascii="Arial Narrow" w:hAnsi="Arial Narrow"/>
          <w:szCs w:val="21"/>
        </w:rPr>
        <w:t>课程更侧重于实用性。</w:t>
      </w:r>
    </w:p>
    <w:p w:rsidR="009A1BD9" w:rsidRPr="009A1BD9" w:rsidRDefault="009A1BD9" w:rsidP="009A1BD9">
      <w:pPr>
        <w:spacing w:line="276" w:lineRule="auto"/>
        <w:rPr>
          <w:rFonts w:ascii="Arial Narrow" w:hAnsi="Arial Narrow"/>
          <w:szCs w:val="21"/>
        </w:rPr>
      </w:pPr>
    </w:p>
    <w:p w:rsidR="009A1BD9" w:rsidRPr="009A1BD9" w:rsidRDefault="009A1BD9" w:rsidP="009A1BD9">
      <w:pPr>
        <w:pStyle w:val="a3"/>
        <w:numPr>
          <w:ilvl w:val="0"/>
          <w:numId w:val="33"/>
        </w:numPr>
        <w:spacing w:line="276" w:lineRule="auto"/>
        <w:ind w:firstLineChars="0"/>
        <w:rPr>
          <w:rFonts w:ascii="Arial Narrow" w:hAnsi="Arial Narrow"/>
          <w:b/>
          <w:szCs w:val="21"/>
        </w:rPr>
      </w:pPr>
      <w:r w:rsidRPr="009A1BD9">
        <w:rPr>
          <w:rFonts w:ascii="Arial Narrow" w:hAnsi="Arial Narrow"/>
          <w:b/>
          <w:szCs w:val="21"/>
        </w:rPr>
        <w:t>项目时间</w:t>
      </w:r>
    </w:p>
    <w:p w:rsidR="009A1BD9" w:rsidRPr="009A1BD9" w:rsidRDefault="009A1BD9" w:rsidP="009A1BD9">
      <w:pPr>
        <w:pStyle w:val="a3"/>
        <w:spacing w:line="276" w:lineRule="auto"/>
        <w:ind w:left="420" w:firstLineChars="0" w:firstLine="0"/>
        <w:rPr>
          <w:rFonts w:ascii="Arial Narrow" w:hAnsi="Arial Narrow"/>
          <w:szCs w:val="21"/>
        </w:rPr>
      </w:pPr>
    </w:p>
    <w:p w:rsidR="009A1BD9" w:rsidRPr="00096FF6" w:rsidRDefault="009A1BD9" w:rsidP="00096FF6">
      <w:pPr>
        <w:spacing w:line="276" w:lineRule="auto"/>
        <w:rPr>
          <w:rFonts w:ascii="Arial Narrow" w:hAnsi="Arial Narrow"/>
          <w:szCs w:val="21"/>
        </w:rPr>
      </w:pPr>
      <w:r w:rsidRPr="00096FF6">
        <w:rPr>
          <w:rFonts w:ascii="Arial Narrow" w:hAnsi="Arial Narrow"/>
          <w:szCs w:val="21"/>
        </w:rPr>
        <w:t>秋季学期：</w:t>
      </w:r>
      <w:r w:rsidRPr="00096FF6">
        <w:rPr>
          <w:rFonts w:ascii="Arial Narrow" w:hAnsi="Arial Narrow"/>
          <w:szCs w:val="21"/>
        </w:rPr>
        <w:t>8</w:t>
      </w:r>
      <w:r w:rsidRPr="00096FF6">
        <w:rPr>
          <w:rFonts w:ascii="Arial Narrow" w:hAnsi="Arial Narrow"/>
          <w:szCs w:val="21"/>
        </w:rPr>
        <w:t>月</w:t>
      </w:r>
      <w:r w:rsidRPr="00096FF6">
        <w:rPr>
          <w:rFonts w:ascii="Arial Narrow" w:hAnsi="Arial Narrow"/>
          <w:szCs w:val="21"/>
        </w:rPr>
        <w:t xml:space="preserve"> – 12</w:t>
      </w:r>
      <w:r w:rsidRPr="00096FF6">
        <w:rPr>
          <w:rFonts w:ascii="Arial Narrow" w:hAnsi="Arial Narrow"/>
          <w:szCs w:val="21"/>
        </w:rPr>
        <w:t>月</w:t>
      </w:r>
      <w:r w:rsidR="00096FF6">
        <w:rPr>
          <w:rFonts w:ascii="Arial Narrow" w:hAnsi="Arial Narrow" w:hint="eastAsia"/>
          <w:szCs w:val="21"/>
        </w:rPr>
        <w:t>；</w:t>
      </w:r>
      <w:r w:rsidRPr="00096FF6">
        <w:rPr>
          <w:rFonts w:ascii="Arial Narrow" w:hAnsi="Arial Narrow"/>
          <w:szCs w:val="21"/>
        </w:rPr>
        <w:t>春季学期：</w:t>
      </w:r>
      <w:r w:rsidRPr="00096FF6">
        <w:rPr>
          <w:rFonts w:ascii="Arial Narrow" w:hAnsi="Arial Narrow"/>
          <w:szCs w:val="21"/>
        </w:rPr>
        <w:t>1</w:t>
      </w:r>
      <w:r w:rsidRPr="00096FF6">
        <w:rPr>
          <w:rFonts w:ascii="Arial Narrow" w:hAnsi="Arial Narrow"/>
          <w:szCs w:val="21"/>
        </w:rPr>
        <w:t>月</w:t>
      </w:r>
      <w:r w:rsidRPr="00096FF6">
        <w:rPr>
          <w:rFonts w:ascii="Arial Narrow" w:hAnsi="Arial Narrow"/>
          <w:szCs w:val="21"/>
        </w:rPr>
        <w:t xml:space="preserve"> – 5</w:t>
      </w:r>
      <w:r w:rsidRPr="00096FF6">
        <w:rPr>
          <w:rFonts w:ascii="Arial Narrow" w:hAnsi="Arial Narrow"/>
          <w:szCs w:val="21"/>
        </w:rPr>
        <w:t>月</w:t>
      </w:r>
      <w:r w:rsidR="00096FF6">
        <w:rPr>
          <w:rFonts w:ascii="Arial Narrow" w:hAnsi="Arial Narrow" w:hint="eastAsia"/>
          <w:szCs w:val="21"/>
        </w:rPr>
        <w:t>；</w:t>
      </w:r>
      <w:r w:rsidRPr="00096FF6">
        <w:rPr>
          <w:rFonts w:ascii="Arial Narrow" w:hAnsi="Arial Narrow"/>
          <w:szCs w:val="21"/>
        </w:rPr>
        <w:t>学年：</w:t>
      </w:r>
      <w:r w:rsidRPr="00096FF6">
        <w:rPr>
          <w:rFonts w:ascii="Arial Narrow" w:hAnsi="Arial Narrow"/>
          <w:szCs w:val="21"/>
        </w:rPr>
        <w:t>8</w:t>
      </w:r>
      <w:r w:rsidRPr="00096FF6">
        <w:rPr>
          <w:rFonts w:ascii="Arial Narrow" w:hAnsi="Arial Narrow"/>
          <w:szCs w:val="21"/>
        </w:rPr>
        <w:t>月</w:t>
      </w:r>
      <w:r w:rsidRPr="00096FF6">
        <w:rPr>
          <w:rFonts w:ascii="Arial Narrow" w:hAnsi="Arial Narrow"/>
          <w:szCs w:val="21"/>
        </w:rPr>
        <w:t xml:space="preserve"> – </w:t>
      </w:r>
      <w:r w:rsidRPr="00096FF6">
        <w:rPr>
          <w:rFonts w:ascii="Arial Narrow" w:hAnsi="Arial Narrow"/>
          <w:szCs w:val="21"/>
        </w:rPr>
        <w:t>次年</w:t>
      </w:r>
      <w:r w:rsidRPr="00096FF6">
        <w:rPr>
          <w:rFonts w:ascii="Arial Narrow" w:hAnsi="Arial Narrow"/>
          <w:szCs w:val="21"/>
        </w:rPr>
        <w:t>5</w:t>
      </w:r>
      <w:r w:rsidRPr="00096FF6">
        <w:rPr>
          <w:rFonts w:ascii="Arial Narrow" w:hAnsi="Arial Narrow"/>
          <w:szCs w:val="21"/>
        </w:rPr>
        <w:t>月</w:t>
      </w:r>
    </w:p>
    <w:p w:rsidR="00287F27" w:rsidRDefault="00287F27" w:rsidP="009A1BD9">
      <w:pPr>
        <w:spacing w:line="276" w:lineRule="auto"/>
        <w:rPr>
          <w:rFonts w:ascii="Arial Narrow" w:hAnsi="Arial Narrow"/>
          <w:szCs w:val="21"/>
        </w:rPr>
      </w:pPr>
    </w:p>
    <w:p w:rsidR="00096FF6" w:rsidRPr="00096FF6" w:rsidRDefault="00096FF6" w:rsidP="009A1BD9">
      <w:pPr>
        <w:spacing w:line="276" w:lineRule="auto"/>
        <w:rPr>
          <w:rFonts w:ascii="Arial Narrow" w:hAnsi="Arial Narrow"/>
          <w:szCs w:val="21"/>
        </w:rPr>
      </w:pPr>
    </w:p>
    <w:p w:rsidR="00287F27" w:rsidRPr="009A1BD9" w:rsidRDefault="00287F27" w:rsidP="009A1BD9">
      <w:pPr>
        <w:pStyle w:val="a3"/>
        <w:numPr>
          <w:ilvl w:val="0"/>
          <w:numId w:val="33"/>
        </w:numPr>
        <w:spacing w:line="276" w:lineRule="auto"/>
        <w:ind w:firstLineChars="0"/>
        <w:rPr>
          <w:rFonts w:ascii="Arial Narrow" w:hAnsi="Arial Narrow"/>
          <w:b/>
          <w:szCs w:val="21"/>
        </w:rPr>
      </w:pPr>
      <w:r w:rsidRPr="009A1BD9">
        <w:rPr>
          <w:rFonts w:ascii="Arial Narrow" w:hAnsi="Arial Narrow"/>
          <w:b/>
          <w:szCs w:val="21"/>
        </w:rPr>
        <w:t>项目费用及说明</w:t>
      </w:r>
    </w:p>
    <w:p w:rsidR="0036447F" w:rsidRPr="009A1BD9" w:rsidRDefault="0036447F" w:rsidP="009A1BD9">
      <w:pPr>
        <w:pStyle w:val="a3"/>
        <w:spacing w:line="276" w:lineRule="auto"/>
        <w:ind w:left="420" w:firstLineChars="0" w:firstLine="0"/>
        <w:rPr>
          <w:rFonts w:ascii="Arial Narrow" w:hAnsi="Arial Narrow"/>
          <w:b/>
          <w:szCs w:val="21"/>
        </w:rPr>
      </w:pPr>
    </w:p>
    <w:p w:rsidR="0036447F" w:rsidRPr="009A1BD9" w:rsidRDefault="0036447F" w:rsidP="009A1BD9">
      <w:pPr>
        <w:pStyle w:val="a3"/>
        <w:numPr>
          <w:ilvl w:val="0"/>
          <w:numId w:val="30"/>
        </w:numPr>
        <w:spacing w:line="276" w:lineRule="auto"/>
        <w:ind w:firstLineChars="0"/>
        <w:rPr>
          <w:rFonts w:ascii="Arial Narrow" w:hAnsi="Arial Narrow"/>
          <w:szCs w:val="21"/>
        </w:rPr>
      </w:pPr>
      <w:r w:rsidRPr="009A1BD9">
        <w:rPr>
          <w:rFonts w:ascii="Arial Narrow" w:hAnsi="Arial Narrow"/>
          <w:szCs w:val="21"/>
        </w:rPr>
        <w:t>参考项目费用：</w:t>
      </w:r>
      <w:r w:rsidR="00074849" w:rsidRPr="009A1BD9">
        <w:rPr>
          <w:rFonts w:ascii="Arial Narrow" w:hAnsi="Arial Narrow"/>
          <w:szCs w:val="21"/>
        </w:rPr>
        <w:t>2</w:t>
      </w:r>
      <w:r w:rsidR="00096FF6">
        <w:rPr>
          <w:rFonts w:ascii="Arial Narrow" w:hAnsi="Arial Narrow" w:hint="eastAsia"/>
          <w:szCs w:val="21"/>
        </w:rPr>
        <w:t>4,345</w:t>
      </w:r>
      <w:r w:rsidRPr="009A1BD9">
        <w:rPr>
          <w:rFonts w:ascii="Arial Narrow" w:hAnsi="Arial Narrow"/>
          <w:szCs w:val="21"/>
        </w:rPr>
        <w:t>美元</w:t>
      </w:r>
      <w:r w:rsidRPr="009A1BD9">
        <w:rPr>
          <w:rFonts w:ascii="Arial Narrow" w:hAnsi="Arial Narrow"/>
          <w:szCs w:val="21"/>
        </w:rPr>
        <w:t>/</w:t>
      </w:r>
      <w:r w:rsidRPr="009A1BD9">
        <w:rPr>
          <w:rFonts w:ascii="Arial Narrow" w:hAnsi="Arial Narrow"/>
          <w:szCs w:val="21"/>
        </w:rPr>
        <w:t>学期；</w:t>
      </w:r>
      <w:r w:rsidR="00096FF6">
        <w:rPr>
          <w:rFonts w:ascii="Arial Narrow" w:hAnsi="Arial Narrow" w:hint="eastAsia"/>
          <w:szCs w:val="21"/>
        </w:rPr>
        <w:t>44,930</w:t>
      </w:r>
      <w:r w:rsidRPr="009A1BD9">
        <w:rPr>
          <w:rFonts w:ascii="Arial Narrow" w:hAnsi="Arial Narrow"/>
          <w:szCs w:val="21"/>
        </w:rPr>
        <w:t>美元</w:t>
      </w:r>
      <w:r w:rsidRPr="009A1BD9">
        <w:rPr>
          <w:rFonts w:ascii="Arial Narrow" w:hAnsi="Arial Narrow"/>
          <w:szCs w:val="21"/>
        </w:rPr>
        <w:t>/</w:t>
      </w:r>
      <w:r w:rsidRPr="009A1BD9">
        <w:rPr>
          <w:rFonts w:ascii="Arial Narrow" w:hAnsi="Arial Narrow"/>
          <w:szCs w:val="21"/>
        </w:rPr>
        <w:t>学年。</w:t>
      </w:r>
    </w:p>
    <w:p w:rsidR="0036447F" w:rsidRPr="009A1BD9" w:rsidRDefault="0036447F" w:rsidP="009A1BD9">
      <w:pPr>
        <w:spacing w:line="276" w:lineRule="auto"/>
        <w:rPr>
          <w:rFonts w:ascii="Arial Narrow" w:hAnsi="Arial Narrow"/>
          <w:szCs w:val="21"/>
        </w:rPr>
      </w:pPr>
    </w:p>
    <w:p w:rsidR="0036447F" w:rsidRPr="009A1BD9" w:rsidRDefault="0036447F" w:rsidP="009A1BD9">
      <w:pPr>
        <w:pStyle w:val="a3"/>
        <w:numPr>
          <w:ilvl w:val="0"/>
          <w:numId w:val="30"/>
        </w:numPr>
        <w:spacing w:line="276" w:lineRule="auto"/>
        <w:ind w:firstLineChars="0"/>
        <w:rPr>
          <w:rFonts w:ascii="Arial Narrow" w:hAnsi="Arial Narrow"/>
          <w:szCs w:val="21"/>
        </w:rPr>
      </w:pPr>
      <w:r w:rsidRPr="009A1BD9">
        <w:rPr>
          <w:rFonts w:ascii="Arial Narrow" w:hAnsi="Arial Narrow"/>
          <w:szCs w:val="21"/>
        </w:rPr>
        <w:t>说明：</w:t>
      </w:r>
      <w:r w:rsidRPr="009A1BD9">
        <w:rPr>
          <w:rFonts w:ascii="Arial Narrow" w:hAnsi="Arial Narrow"/>
          <w:szCs w:val="21"/>
        </w:rPr>
        <w:t xml:space="preserve">1) </w:t>
      </w:r>
      <w:r w:rsidRPr="009A1BD9">
        <w:rPr>
          <w:rFonts w:ascii="Arial Narrow" w:hAnsi="Arial Narrow"/>
          <w:szCs w:val="21"/>
        </w:rPr>
        <w:t>以上参考项目费用基于</w:t>
      </w:r>
      <w:r w:rsidRPr="009A1BD9">
        <w:rPr>
          <w:rFonts w:ascii="Arial Narrow" w:hAnsi="Arial Narrow"/>
          <w:szCs w:val="21"/>
        </w:rPr>
        <w:t>2014-2015</w:t>
      </w:r>
      <w:r w:rsidRPr="009A1BD9">
        <w:rPr>
          <w:rFonts w:ascii="Arial Narrow" w:hAnsi="Arial Narrow"/>
          <w:szCs w:val="21"/>
        </w:rPr>
        <w:t>学年度项目费用。</w:t>
      </w:r>
      <w:r w:rsidRPr="009A1BD9">
        <w:rPr>
          <w:rFonts w:ascii="Arial Narrow" w:hAnsi="Arial Narrow" w:cs="Arial"/>
          <w:szCs w:val="21"/>
        </w:rPr>
        <w:t>海外大学每年费用均会调整，通常海外大学每年学费及住宿费会比前一年增长</w:t>
      </w:r>
      <w:r w:rsidRPr="009A1BD9">
        <w:rPr>
          <w:rFonts w:ascii="Arial Narrow" w:hAnsi="Arial Narrow" w:cs="Arial"/>
          <w:szCs w:val="21"/>
        </w:rPr>
        <w:t>5%-10%</w:t>
      </w:r>
      <w:r w:rsidRPr="009A1BD9">
        <w:rPr>
          <w:rFonts w:ascii="Arial Narrow" w:hAnsi="Arial Narrow" w:cs="Arial"/>
          <w:szCs w:val="21"/>
        </w:rPr>
        <w:t>；</w:t>
      </w:r>
      <w:r w:rsidRPr="009A1BD9">
        <w:rPr>
          <w:rFonts w:ascii="Arial Narrow" w:hAnsi="Arial Narrow" w:cs="Arial"/>
          <w:szCs w:val="21"/>
        </w:rPr>
        <w:t xml:space="preserve">2) </w:t>
      </w:r>
      <w:r w:rsidRPr="009A1BD9">
        <w:rPr>
          <w:rFonts w:ascii="Arial Narrow" w:hAnsi="Arial Narrow" w:cs="Arial"/>
          <w:szCs w:val="21"/>
        </w:rPr>
        <w:t>项目费用包含海外大学学费（</w:t>
      </w:r>
      <w:r w:rsidR="00AB7077" w:rsidRPr="009A1BD9">
        <w:rPr>
          <w:rFonts w:ascii="Arial Narrow" w:hAnsi="Arial Narrow" w:cs="Arial"/>
          <w:szCs w:val="21"/>
        </w:rPr>
        <w:t>基于</w:t>
      </w:r>
      <w:r w:rsidRPr="009A1BD9">
        <w:rPr>
          <w:rFonts w:ascii="Arial Narrow" w:hAnsi="Arial Narrow" w:cs="Arial"/>
          <w:szCs w:val="21"/>
        </w:rPr>
        <w:t>人文社科专业</w:t>
      </w:r>
      <w:r w:rsidRPr="009A1BD9">
        <w:rPr>
          <w:rFonts w:ascii="Arial Narrow" w:hAnsi="Arial Narrow" w:cs="Arial"/>
          <w:szCs w:val="21"/>
        </w:rPr>
        <w:t>12</w:t>
      </w:r>
      <w:r w:rsidR="00AB7077" w:rsidRPr="009A1BD9">
        <w:rPr>
          <w:rFonts w:ascii="Arial Narrow" w:hAnsi="Arial Narrow" w:cs="Arial"/>
          <w:szCs w:val="21"/>
        </w:rPr>
        <w:t>-18</w:t>
      </w:r>
      <w:r w:rsidRPr="009A1BD9">
        <w:rPr>
          <w:rFonts w:ascii="Arial Narrow" w:hAnsi="Arial Narrow" w:cs="Arial"/>
          <w:szCs w:val="21"/>
        </w:rPr>
        <w:t>学分课程</w:t>
      </w:r>
      <w:r w:rsidR="00B83C20">
        <w:rPr>
          <w:rFonts w:ascii="Arial Narrow" w:hAnsi="Arial Narrow" w:cs="Arial"/>
          <w:kern w:val="0"/>
          <w:szCs w:val="21"/>
        </w:rPr>
        <w:t>/</w:t>
      </w:r>
      <w:r w:rsidR="00B83C20">
        <w:rPr>
          <w:rFonts w:ascii="Arial Narrow" w:hAnsi="Arial Narrow" w:cs="Arial" w:hint="eastAsia"/>
          <w:kern w:val="0"/>
          <w:szCs w:val="21"/>
        </w:rPr>
        <w:t>学期</w:t>
      </w:r>
      <w:bookmarkStart w:id="0" w:name="_GoBack"/>
      <w:bookmarkEnd w:id="0"/>
      <w:r w:rsidRPr="009A1BD9">
        <w:rPr>
          <w:rFonts w:ascii="Arial Narrow" w:hAnsi="Arial Narrow" w:cs="Arial"/>
          <w:szCs w:val="21"/>
        </w:rPr>
        <w:t>）、住宿费（</w:t>
      </w:r>
      <w:r w:rsidR="00096FF6">
        <w:rPr>
          <w:rFonts w:ascii="Arial Narrow" w:hAnsi="Arial Narrow" w:cs="Arial" w:hint="eastAsia"/>
          <w:szCs w:val="21"/>
        </w:rPr>
        <w:t>学生公寓</w:t>
      </w:r>
      <w:r w:rsidR="00AB7077" w:rsidRPr="009A1BD9">
        <w:rPr>
          <w:rFonts w:ascii="Arial Narrow" w:hAnsi="Arial Narrow" w:cs="Arial"/>
          <w:szCs w:val="21"/>
        </w:rPr>
        <w:t>双</w:t>
      </w:r>
      <w:r w:rsidRPr="009A1BD9">
        <w:rPr>
          <w:rFonts w:ascii="Arial Narrow" w:hAnsi="Arial Narrow" w:cs="Arial"/>
          <w:szCs w:val="21"/>
        </w:rPr>
        <w:t>人间）、</w:t>
      </w:r>
      <w:r w:rsidR="00FC15A6">
        <w:rPr>
          <w:rFonts w:ascii="Arial Narrow" w:hAnsi="Arial Narrow" w:cs="Arial" w:hint="eastAsia"/>
          <w:szCs w:val="21"/>
        </w:rPr>
        <w:t>学校指定医疗保险费及</w:t>
      </w:r>
      <w:r w:rsidRPr="009A1BD9">
        <w:rPr>
          <w:rFonts w:ascii="Arial Narrow" w:hAnsi="Arial Narrow" w:cs="Arial"/>
          <w:szCs w:val="21"/>
        </w:rPr>
        <w:t>SAF</w:t>
      </w:r>
      <w:r w:rsidRPr="009A1BD9">
        <w:rPr>
          <w:rFonts w:ascii="Arial Narrow" w:hAnsi="Arial Narrow" w:cs="Arial"/>
          <w:szCs w:val="21"/>
        </w:rPr>
        <w:t>服务管理费；</w:t>
      </w:r>
      <w:r w:rsidR="00FC15A6">
        <w:rPr>
          <w:rFonts w:ascii="Arial Narrow" w:hAnsi="Arial Narrow" w:cs="Arial" w:hint="eastAsia"/>
          <w:szCs w:val="21"/>
        </w:rPr>
        <w:t>3</w:t>
      </w:r>
      <w:r w:rsidRPr="009A1BD9">
        <w:rPr>
          <w:rFonts w:ascii="Arial Narrow" w:hAnsi="Arial Narrow" w:cs="Arial"/>
          <w:szCs w:val="21"/>
        </w:rPr>
        <w:t xml:space="preserve">) </w:t>
      </w:r>
      <w:r w:rsidRPr="009A1BD9">
        <w:rPr>
          <w:rFonts w:ascii="Arial Narrow" w:hAnsi="Arial Narrow" w:cs="Arial"/>
          <w:szCs w:val="21"/>
        </w:rPr>
        <w:t>学生需自行准备其他个人花费，包括餐费、签证费、国际差旅等费用。</w:t>
      </w:r>
    </w:p>
    <w:p w:rsidR="009A1BD9" w:rsidRPr="009A1BD9" w:rsidRDefault="009A1BD9" w:rsidP="009A1BD9">
      <w:pPr>
        <w:spacing w:line="276" w:lineRule="auto"/>
        <w:rPr>
          <w:rFonts w:ascii="Arial Narrow" w:hAnsi="Arial Narrow"/>
          <w:szCs w:val="21"/>
        </w:rPr>
      </w:pPr>
    </w:p>
    <w:p w:rsidR="009A1BD9" w:rsidRPr="009A1BD9" w:rsidRDefault="009A1BD9" w:rsidP="009A1BD9">
      <w:pPr>
        <w:pStyle w:val="a3"/>
        <w:numPr>
          <w:ilvl w:val="0"/>
          <w:numId w:val="33"/>
        </w:numPr>
        <w:spacing w:line="276" w:lineRule="auto"/>
        <w:ind w:firstLineChars="0"/>
        <w:rPr>
          <w:rFonts w:ascii="Arial Narrow" w:hAnsi="Arial Narrow"/>
          <w:b/>
          <w:szCs w:val="21"/>
        </w:rPr>
      </w:pPr>
      <w:r w:rsidRPr="009A1BD9">
        <w:rPr>
          <w:rFonts w:ascii="Arial Narrow" w:hAnsi="Arial Narrow"/>
          <w:b/>
          <w:szCs w:val="21"/>
        </w:rPr>
        <w:t>报名程序</w:t>
      </w:r>
    </w:p>
    <w:p w:rsidR="009A1BD9" w:rsidRPr="009A1BD9" w:rsidRDefault="009A1BD9" w:rsidP="009A1BD9">
      <w:pPr>
        <w:pStyle w:val="a3"/>
        <w:spacing w:line="276" w:lineRule="auto"/>
        <w:ind w:left="420" w:firstLineChars="0" w:firstLine="0"/>
        <w:rPr>
          <w:rFonts w:ascii="Arial Narrow" w:hAnsi="Arial Narrow"/>
          <w:b/>
          <w:szCs w:val="21"/>
        </w:rPr>
      </w:pPr>
    </w:p>
    <w:p w:rsidR="009A1BD9" w:rsidRPr="009A1BD9" w:rsidRDefault="009A1BD9" w:rsidP="009A1BD9">
      <w:pPr>
        <w:pStyle w:val="a3"/>
        <w:numPr>
          <w:ilvl w:val="0"/>
          <w:numId w:val="38"/>
        </w:numPr>
        <w:spacing w:line="276" w:lineRule="auto"/>
        <w:ind w:firstLineChars="0"/>
        <w:rPr>
          <w:rFonts w:ascii="Arial Narrow" w:hAnsi="Arial Narrow"/>
          <w:szCs w:val="21"/>
        </w:rPr>
      </w:pPr>
      <w:r w:rsidRPr="009A1BD9">
        <w:rPr>
          <w:rFonts w:ascii="Arial Narrow" w:hAnsi="Arial Narrow"/>
          <w:szCs w:val="21"/>
        </w:rPr>
        <w:t>报名条件</w:t>
      </w:r>
    </w:p>
    <w:p w:rsidR="009A1BD9" w:rsidRPr="009A1BD9" w:rsidRDefault="009A1BD9" w:rsidP="009A1BD9">
      <w:pPr>
        <w:pStyle w:val="a3"/>
        <w:numPr>
          <w:ilvl w:val="0"/>
          <w:numId w:val="47"/>
        </w:numPr>
        <w:spacing w:line="276" w:lineRule="auto"/>
        <w:ind w:firstLineChars="0"/>
        <w:rPr>
          <w:rFonts w:ascii="Arial Narrow" w:hAnsi="Arial Narrow" w:cs="Arial"/>
          <w:color w:val="000000"/>
          <w:szCs w:val="21"/>
        </w:rPr>
      </w:pPr>
      <w:r w:rsidRPr="009A1BD9">
        <w:rPr>
          <w:rFonts w:ascii="Arial Narrow" w:hAnsi="Arial Narrow" w:cs="Arial"/>
          <w:color w:val="000000"/>
          <w:szCs w:val="21"/>
        </w:rPr>
        <w:t>在校全日制本科生</w:t>
      </w:r>
    </w:p>
    <w:p w:rsidR="009A1BD9" w:rsidRPr="009A1BD9" w:rsidRDefault="009A1BD9" w:rsidP="009A1BD9">
      <w:pPr>
        <w:pStyle w:val="a3"/>
        <w:numPr>
          <w:ilvl w:val="0"/>
          <w:numId w:val="47"/>
        </w:numPr>
        <w:spacing w:line="276" w:lineRule="auto"/>
        <w:ind w:firstLineChars="0"/>
        <w:rPr>
          <w:rFonts w:ascii="Arial Narrow" w:hAnsi="Arial Narrow" w:cs="Arial"/>
          <w:color w:val="000000"/>
          <w:szCs w:val="21"/>
        </w:rPr>
      </w:pPr>
      <w:r w:rsidRPr="009A1BD9">
        <w:rPr>
          <w:rFonts w:ascii="Arial Narrow" w:hAnsi="Arial Narrow" w:cs="Arial"/>
          <w:color w:val="000000"/>
          <w:szCs w:val="21"/>
        </w:rPr>
        <w:t>GPA</w:t>
      </w:r>
      <w:r w:rsidRPr="009A1BD9">
        <w:rPr>
          <w:rFonts w:ascii="Arial Narrow" w:hAnsi="Arial Narrow" w:cs="Arial"/>
          <w:color w:val="000000"/>
          <w:szCs w:val="21"/>
        </w:rPr>
        <w:t>要求：</w:t>
      </w:r>
      <w:r w:rsidRPr="009A1BD9">
        <w:rPr>
          <w:rFonts w:ascii="Arial Narrow" w:hAnsi="Arial Narrow" w:cs="Arial"/>
          <w:color w:val="000000"/>
          <w:szCs w:val="21"/>
        </w:rPr>
        <w:t>3.5/4.0</w:t>
      </w:r>
    </w:p>
    <w:p w:rsidR="009A1BD9" w:rsidRPr="009A1BD9" w:rsidRDefault="009A1BD9" w:rsidP="009A1BD9">
      <w:pPr>
        <w:pStyle w:val="a3"/>
        <w:numPr>
          <w:ilvl w:val="0"/>
          <w:numId w:val="47"/>
        </w:numPr>
        <w:spacing w:line="276" w:lineRule="auto"/>
        <w:ind w:firstLineChars="0"/>
        <w:rPr>
          <w:rFonts w:ascii="Arial Narrow" w:hAnsi="Arial Narrow" w:cs="Arial"/>
          <w:color w:val="000000"/>
          <w:szCs w:val="21"/>
        </w:rPr>
      </w:pPr>
      <w:r w:rsidRPr="009A1BD9">
        <w:rPr>
          <w:rFonts w:ascii="Arial Narrow" w:hAnsi="Arial Narrow" w:cs="Arial"/>
          <w:color w:val="000000"/>
          <w:szCs w:val="21"/>
        </w:rPr>
        <w:t>语言最低要求：托福（</w:t>
      </w:r>
      <w:r w:rsidRPr="009A1BD9">
        <w:rPr>
          <w:rFonts w:ascii="Arial Narrow" w:hAnsi="Arial Narrow" w:cs="Arial"/>
          <w:color w:val="000000"/>
          <w:szCs w:val="21"/>
        </w:rPr>
        <w:t>IBT</w:t>
      </w:r>
      <w:r w:rsidRPr="009A1BD9">
        <w:rPr>
          <w:rFonts w:ascii="Arial Narrow" w:hAnsi="Arial Narrow" w:cs="Arial"/>
          <w:color w:val="000000"/>
          <w:szCs w:val="21"/>
        </w:rPr>
        <w:t>）</w:t>
      </w:r>
      <w:r w:rsidRPr="009A1BD9">
        <w:rPr>
          <w:rFonts w:ascii="Arial Narrow" w:hAnsi="Arial Narrow" w:cs="Arial"/>
          <w:color w:val="000000"/>
          <w:szCs w:val="21"/>
        </w:rPr>
        <w:t>90</w:t>
      </w:r>
      <w:r w:rsidRPr="009A1BD9">
        <w:rPr>
          <w:rFonts w:ascii="Arial Narrow" w:hAnsi="Arial Narrow" w:cs="Arial"/>
          <w:color w:val="000000"/>
          <w:szCs w:val="21"/>
        </w:rPr>
        <w:t>或雅思</w:t>
      </w:r>
      <w:r w:rsidRPr="009A1BD9">
        <w:rPr>
          <w:rFonts w:ascii="Arial Narrow" w:hAnsi="Arial Narrow" w:cs="Arial"/>
          <w:color w:val="000000"/>
          <w:szCs w:val="21"/>
        </w:rPr>
        <w:t>7.0</w:t>
      </w:r>
    </w:p>
    <w:p w:rsidR="009A1BD9" w:rsidRPr="009A1BD9" w:rsidRDefault="009A1BD9" w:rsidP="009A1BD9">
      <w:pPr>
        <w:pStyle w:val="a3"/>
        <w:spacing w:line="276" w:lineRule="auto"/>
        <w:ind w:left="840" w:firstLineChars="0" w:firstLine="0"/>
        <w:rPr>
          <w:rFonts w:ascii="Arial Narrow" w:hAnsi="Arial Narrow"/>
          <w:szCs w:val="21"/>
        </w:rPr>
      </w:pPr>
    </w:p>
    <w:p w:rsidR="009A1BD9" w:rsidRPr="009A1BD9" w:rsidRDefault="009A1BD9" w:rsidP="009A1BD9">
      <w:pPr>
        <w:pStyle w:val="a3"/>
        <w:numPr>
          <w:ilvl w:val="0"/>
          <w:numId w:val="38"/>
        </w:numPr>
        <w:spacing w:line="276" w:lineRule="auto"/>
        <w:ind w:firstLineChars="0"/>
        <w:rPr>
          <w:rFonts w:ascii="Arial Narrow" w:hAnsi="Arial Narrow"/>
          <w:szCs w:val="21"/>
        </w:rPr>
      </w:pPr>
      <w:r w:rsidRPr="009A1BD9">
        <w:rPr>
          <w:rFonts w:ascii="Arial Narrow" w:hAnsi="Arial Narrow"/>
          <w:szCs w:val="21"/>
        </w:rPr>
        <w:t>报名截止日期：</w:t>
      </w:r>
      <w:r w:rsidRPr="009A1BD9">
        <w:rPr>
          <w:rFonts w:ascii="Arial Narrow" w:hAnsi="Arial Narrow" w:cs="Times New Roman"/>
          <w:spacing w:val="6"/>
          <w:szCs w:val="21"/>
        </w:rPr>
        <w:t>秋季及学年：</w:t>
      </w:r>
      <w:r w:rsidRPr="009A1BD9">
        <w:rPr>
          <w:rFonts w:ascii="Arial Narrow" w:hAnsi="Arial Narrow" w:cs="Times New Roman"/>
          <w:spacing w:val="6"/>
          <w:szCs w:val="21"/>
        </w:rPr>
        <w:t>3</w:t>
      </w:r>
      <w:r w:rsidRPr="009A1BD9">
        <w:rPr>
          <w:rFonts w:ascii="Arial Narrow" w:hAnsi="Arial Narrow" w:cs="Times New Roman"/>
          <w:spacing w:val="6"/>
          <w:szCs w:val="21"/>
        </w:rPr>
        <w:t>月</w:t>
      </w:r>
      <w:r w:rsidRPr="009A1BD9">
        <w:rPr>
          <w:rFonts w:ascii="Arial Narrow" w:hAnsi="Arial Narrow" w:cs="Times New Roman"/>
          <w:spacing w:val="6"/>
          <w:szCs w:val="21"/>
        </w:rPr>
        <w:t>15</w:t>
      </w:r>
      <w:r w:rsidRPr="009A1BD9">
        <w:rPr>
          <w:rFonts w:ascii="Arial Narrow" w:hAnsi="Arial Narrow" w:cs="Times New Roman"/>
          <w:spacing w:val="6"/>
          <w:szCs w:val="21"/>
        </w:rPr>
        <w:t>日；春季学期：</w:t>
      </w:r>
      <w:r w:rsidRPr="009A1BD9">
        <w:rPr>
          <w:rFonts w:ascii="Arial Narrow" w:hAnsi="Arial Narrow" w:cs="Times New Roman"/>
          <w:spacing w:val="6"/>
          <w:szCs w:val="21"/>
        </w:rPr>
        <w:t>9</w:t>
      </w:r>
      <w:r w:rsidRPr="009A1BD9">
        <w:rPr>
          <w:rFonts w:ascii="Arial Narrow" w:hAnsi="Arial Narrow" w:cs="Times New Roman"/>
          <w:spacing w:val="6"/>
          <w:szCs w:val="21"/>
        </w:rPr>
        <w:t>月</w:t>
      </w:r>
      <w:r w:rsidRPr="009A1BD9">
        <w:rPr>
          <w:rFonts w:ascii="Arial Narrow" w:hAnsi="Arial Narrow" w:cs="Times New Roman"/>
          <w:spacing w:val="6"/>
          <w:szCs w:val="21"/>
        </w:rPr>
        <w:t>15</w:t>
      </w:r>
      <w:r w:rsidRPr="009A1BD9">
        <w:rPr>
          <w:rFonts w:ascii="Arial Narrow" w:hAnsi="Arial Narrow" w:cs="Times New Roman"/>
          <w:spacing w:val="6"/>
          <w:szCs w:val="21"/>
        </w:rPr>
        <w:t>日</w:t>
      </w:r>
    </w:p>
    <w:p w:rsidR="009A1BD9" w:rsidRPr="009A1BD9" w:rsidRDefault="009A1BD9" w:rsidP="009A1BD9">
      <w:pPr>
        <w:pStyle w:val="a3"/>
        <w:spacing w:line="276" w:lineRule="auto"/>
        <w:ind w:left="360" w:firstLineChars="0" w:firstLine="0"/>
        <w:rPr>
          <w:rFonts w:ascii="Arial Narrow" w:hAnsi="Arial Narrow"/>
          <w:szCs w:val="21"/>
        </w:rPr>
      </w:pPr>
    </w:p>
    <w:p w:rsidR="009A1BD9" w:rsidRPr="009A1BD9" w:rsidRDefault="009A1BD9" w:rsidP="009A1BD9">
      <w:pPr>
        <w:pStyle w:val="a3"/>
        <w:numPr>
          <w:ilvl w:val="0"/>
          <w:numId w:val="38"/>
        </w:numPr>
        <w:spacing w:line="276" w:lineRule="auto"/>
        <w:ind w:firstLineChars="0"/>
        <w:rPr>
          <w:rFonts w:ascii="Arial Narrow" w:hAnsi="Arial Narrow"/>
          <w:szCs w:val="21"/>
        </w:rPr>
      </w:pPr>
      <w:r w:rsidRPr="009A1BD9">
        <w:rPr>
          <w:rFonts w:ascii="Arial Narrow" w:hAnsi="Arial Narrow"/>
          <w:szCs w:val="21"/>
        </w:rPr>
        <w:t>项目流程及申请流程</w:t>
      </w:r>
    </w:p>
    <w:p w:rsidR="009A1BD9" w:rsidRPr="009A1BD9" w:rsidRDefault="009A1BD9" w:rsidP="009A1BD9">
      <w:pPr>
        <w:pStyle w:val="a3"/>
        <w:numPr>
          <w:ilvl w:val="0"/>
          <w:numId w:val="47"/>
        </w:numPr>
        <w:spacing w:line="276" w:lineRule="auto"/>
        <w:ind w:firstLineChars="0"/>
        <w:rPr>
          <w:rFonts w:ascii="Arial Narrow" w:hAnsi="Arial Narrow" w:cs="Arial"/>
          <w:color w:val="000000"/>
          <w:szCs w:val="21"/>
        </w:rPr>
      </w:pPr>
      <w:r w:rsidRPr="009A1BD9">
        <w:rPr>
          <w:rFonts w:ascii="Arial Narrow" w:hAnsi="Arial Narrow" w:cs="Arial"/>
          <w:color w:val="000000"/>
          <w:szCs w:val="21"/>
        </w:rPr>
        <w:t>学生联系</w:t>
      </w:r>
      <w:r w:rsidRPr="009A1BD9">
        <w:rPr>
          <w:rFonts w:ascii="Arial Narrow" w:hAnsi="Arial Narrow" w:cs="Arial"/>
          <w:color w:val="000000"/>
          <w:szCs w:val="21"/>
        </w:rPr>
        <w:t>SAF</w:t>
      </w:r>
      <w:r w:rsidRPr="009A1BD9">
        <w:rPr>
          <w:rFonts w:ascii="Arial Narrow" w:hAnsi="Arial Narrow" w:cs="Arial"/>
          <w:color w:val="000000"/>
          <w:szCs w:val="21"/>
        </w:rPr>
        <w:t>国际项目办公室，了解项目具体情况；</w:t>
      </w:r>
    </w:p>
    <w:p w:rsidR="009A1BD9" w:rsidRPr="009A1BD9" w:rsidRDefault="009A1BD9" w:rsidP="009A1BD9">
      <w:pPr>
        <w:pStyle w:val="a3"/>
        <w:numPr>
          <w:ilvl w:val="0"/>
          <w:numId w:val="47"/>
        </w:numPr>
        <w:spacing w:line="276" w:lineRule="auto"/>
        <w:ind w:firstLineChars="0"/>
        <w:rPr>
          <w:rFonts w:ascii="Arial Narrow" w:hAnsi="Arial Narrow" w:cs="Arial"/>
          <w:color w:val="000000"/>
          <w:szCs w:val="21"/>
        </w:rPr>
      </w:pPr>
      <w:r w:rsidRPr="009A1BD9">
        <w:rPr>
          <w:rFonts w:ascii="Arial Narrow" w:hAnsi="Arial Narrow" w:cs="Arial"/>
          <w:color w:val="000000"/>
          <w:szCs w:val="21"/>
        </w:rPr>
        <w:t>根据学生的专业及其他要求初步确定意向交流的学校、专业，填写报名表；</w:t>
      </w:r>
    </w:p>
    <w:p w:rsidR="009A1BD9" w:rsidRPr="009A1BD9" w:rsidRDefault="009A1BD9" w:rsidP="009A1BD9">
      <w:pPr>
        <w:pStyle w:val="a3"/>
        <w:numPr>
          <w:ilvl w:val="0"/>
          <w:numId w:val="47"/>
        </w:numPr>
        <w:spacing w:line="276" w:lineRule="auto"/>
        <w:ind w:firstLineChars="0"/>
        <w:rPr>
          <w:rFonts w:ascii="Arial Narrow" w:hAnsi="Arial Narrow" w:cs="Arial"/>
          <w:color w:val="000000"/>
          <w:szCs w:val="21"/>
        </w:rPr>
      </w:pPr>
      <w:r w:rsidRPr="009A1BD9">
        <w:rPr>
          <w:rFonts w:ascii="Arial Narrow" w:hAnsi="Arial Narrow" w:cs="Arial"/>
          <w:color w:val="000000"/>
          <w:szCs w:val="21"/>
        </w:rPr>
        <w:t>依据各大学的要求及自身的需求，选择参加语言考试（如雅思、托福）；</w:t>
      </w:r>
    </w:p>
    <w:p w:rsidR="009A1BD9" w:rsidRPr="009A1BD9" w:rsidRDefault="009A1BD9" w:rsidP="009A1BD9">
      <w:pPr>
        <w:pStyle w:val="a3"/>
        <w:numPr>
          <w:ilvl w:val="0"/>
          <w:numId w:val="47"/>
        </w:numPr>
        <w:spacing w:line="276" w:lineRule="auto"/>
        <w:ind w:firstLineChars="0"/>
        <w:rPr>
          <w:rFonts w:ascii="Arial Narrow" w:hAnsi="Arial Narrow" w:cs="Arial"/>
          <w:color w:val="000000"/>
          <w:szCs w:val="21"/>
        </w:rPr>
      </w:pPr>
      <w:r w:rsidRPr="009A1BD9">
        <w:rPr>
          <w:rFonts w:ascii="Arial Narrow" w:hAnsi="Arial Narrow" w:cs="Arial"/>
          <w:color w:val="000000"/>
          <w:szCs w:val="21"/>
        </w:rPr>
        <w:lastRenderedPageBreak/>
        <w:t>获得语言成绩后，再次确定最终申请交流的大学、专业及课程计划；</w:t>
      </w:r>
    </w:p>
    <w:p w:rsidR="009A1BD9" w:rsidRPr="009A1BD9" w:rsidRDefault="009A1BD9" w:rsidP="009A1BD9">
      <w:pPr>
        <w:pStyle w:val="a3"/>
        <w:numPr>
          <w:ilvl w:val="0"/>
          <w:numId w:val="47"/>
        </w:numPr>
        <w:spacing w:line="276" w:lineRule="auto"/>
        <w:ind w:firstLineChars="0"/>
        <w:rPr>
          <w:rFonts w:ascii="Arial Narrow" w:hAnsi="Arial Narrow" w:cs="Arial"/>
          <w:color w:val="000000"/>
          <w:szCs w:val="21"/>
        </w:rPr>
      </w:pPr>
      <w:r w:rsidRPr="009A1BD9">
        <w:rPr>
          <w:rFonts w:ascii="Arial Narrow" w:hAnsi="Arial Narrow" w:cs="Arial"/>
          <w:color w:val="000000"/>
          <w:szCs w:val="21"/>
        </w:rPr>
        <w:t>学生准备申请材料；</w:t>
      </w:r>
    </w:p>
    <w:p w:rsidR="009A1BD9" w:rsidRPr="009A1BD9" w:rsidRDefault="009A1BD9" w:rsidP="009A1BD9">
      <w:pPr>
        <w:pStyle w:val="a3"/>
        <w:numPr>
          <w:ilvl w:val="0"/>
          <w:numId w:val="47"/>
        </w:numPr>
        <w:spacing w:line="276" w:lineRule="auto"/>
        <w:ind w:firstLineChars="0"/>
        <w:rPr>
          <w:rFonts w:ascii="Arial Narrow" w:hAnsi="Arial Narrow" w:cs="Arial"/>
          <w:color w:val="000000"/>
          <w:szCs w:val="21"/>
        </w:rPr>
      </w:pPr>
      <w:r w:rsidRPr="009A1BD9">
        <w:rPr>
          <w:rFonts w:ascii="Arial Narrow" w:hAnsi="Arial Narrow" w:cs="Arial"/>
          <w:color w:val="000000"/>
          <w:szCs w:val="21"/>
        </w:rPr>
        <w:t>申请材料准备齐全，并在申请截止日期前</w:t>
      </w:r>
      <w:r w:rsidRPr="009A1BD9">
        <w:rPr>
          <w:rFonts w:ascii="Arial Narrow" w:hAnsi="Arial Narrow" w:cs="Arial"/>
          <w:color w:val="000000"/>
          <w:szCs w:val="21"/>
        </w:rPr>
        <w:t>10</w:t>
      </w:r>
      <w:r w:rsidRPr="009A1BD9">
        <w:rPr>
          <w:rFonts w:ascii="Arial Narrow" w:hAnsi="Arial Narrow" w:cs="Arial"/>
          <w:color w:val="000000"/>
          <w:szCs w:val="21"/>
        </w:rPr>
        <w:t>天递交至</w:t>
      </w:r>
      <w:r w:rsidRPr="009A1BD9">
        <w:rPr>
          <w:rFonts w:ascii="Arial Narrow" w:hAnsi="Arial Narrow" w:cs="Arial"/>
          <w:color w:val="000000"/>
          <w:szCs w:val="21"/>
        </w:rPr>
        <w:t>SAF</w:t>
      </w:r>
      <w:r w:rsidRPr="009A1BD9">
        <w:rPr>
          <w:rFonts w:ascii="Arial Narrow" w:hAnsi="Arial Narrow" w:cs="Arial"/>
          <w:color w:val="000000"/>
          <w:szCs w:val="21"/>
        </w:rPr>
        <w:t>海外学习基金会，由</w:t>
      </w:r>
      <w:r w:rsidRPr="009A1BD9">
        <w:rPr>
          <w:rFonts w:ascii="Arial Narrow" w:hAnsi="Arial Narrow" w:cs="Arial"/>
          <w:color w:val="000000"/>
          <w:szCs w:val="21"/>
        </w:rPr>
        <w:t>SAF</w:t>
      </w:r>
      <w:r w:rsidRPr="009A1BD9">
        <w:rPr>
          <w:rFonts w:ascii="Arial Narrow" w:hAnsi="Arial Narrow" w:cs="Arial"/>
          <w:color w:val="000000"/>
          <w:szCs w:val="21"/>
        </w:rPr>
        <w:t>递交至美国大学。</w:t>
      </w:r>
    </w:p>
    <w:p w:rsidR="009A1BD9" w:rsidRPr="009A1BD9" w:rsidRDefault="009A1BD9" w:rsidP="009A1BD9">
      <w:pPr>
        <w:pStyle w:val="a3"/>
        <w:numPr>
          <w:ilvl w:val="0"/>
          <w:numId w:val="47"/>
        </w:numPr>
        <w:spacing w:line="276" w:lineRule="auto"/>
        <w:ind w:firstLineChars="0"/>
        <w:rPr>
          <w:rFonts w:ascii="Arial Narrow" w:hAnsi="Arial Narrow" w:cs="Arial"/>
          <w:color w:val="000000"/>
          <w:szCs w:val="21"/>
        </w:rPr>
      </w:pPr>
      <w:r w:rsidRPr="009A1BD9">
        <w:rPr>
          <w:rFonts w:ascii="Arial Narrow" w:hAnsi="Arial Narrow" w:cs="Arial"/>
          <w:color w:val="000000"/>
          <w:szCs w:val="21"/>
        </w:rPr>
        <w:t>获得录取通知书后，根据</w:t>
      </w:r>
      <w:r w:rsidRPr="009A1BD9">
        <w:rPr>
          <w:rFonts w:ascii="Arial Narrow" w:hAnsi="Arial Narrow" w:cs="Arial"/>
          <w:color w:val="000000"/>
          <w:szCs w:val="21"/>
        </w:rPr>
        <w:t>SAF</w:t>
      </w:r>
      <w:r w:rsidRPr="009A1BD9">
        <w:rPr>
          <w:rFonts w:ascii="Arial Narrow" w:hAnsi="Arial Narrow" w:cs="Arial"/>
          <w:color w:val="000000"/>
          <w:szCs w:val="21"/>
        </w:rPr>
        <w:t>老师及我校老师的指导完成签证、行前准备、校内流程等手续，顺利赴美进行学习。</w:t>
      </w:r>
    </w:p>
    <w:p w:rsidR="009A1BD9" w:rsidRPr="009A1BD9" w:rsidRDefault="009A1BD9" w:rsidP="009A1BD9">
      <w:pPr>
        <w:spacing w:line="276" w:lineRule="auto"/>
        <w:rPr>
          <w:rFonts w:ascii="Arial Narrow" w:hAnsi="Arial Narrow"/>
          <w:szCs w:val="21"/>
        </w:rPr>
      </w:pPr>
    </w:p>
    <w:p w:rsidR="009A1BD9" w:rsidRPr="009A1BD9" w:rsidRDefault="009A1BD9" w:rsidP="009A1BD9">
      <w:pPr>
        <w:pStyle w:val="a3"/>
        <w:numPr>
          <w:ilvl w:val="0"/>
          <w:numId w:val="38"/>
        </w:numPr>
        <w:spacing w:line="276" w:lineRule="auto"/>
        <w:ind w:firstLineChars="0"/>
        <w:rPr>
          <w:rFonts w:ascii="Arial Narrow" w:hAnsi="Arial Narrow"/>
          <w:szCs w:val="21"/>
        </w:rPr>
      </w:pPr>
      <w:r w:rsidRPr="009A1BD9">
        <w:rPr>
          <w:rFonts w:ascii="Arial Narrow" w:hAnsi="Arial Narrow"/>
          <w:szCs w:val="21"/>
        </w:rPr>
        <w:t>报名材料</w:t>
      </w:r>
    </w:p>
    <w:p w:rsidR="009A1BD9" w:rsidRPr="009A1BD9" w:rsidRDefault="009A1BD9" w:rsidP="009A1BD9">
      <w:pPr>
        <w:pStyle w:val="a3"/>
        <w:spacing w:line="276" w:lineRule="auto"/>
        <w:rPr>
          <w:rFonts w:ascii="Arial Narrow" w:hAnsi="Arial Narrow"/>
          <w:szCs w:val="21"/>
        </w:rPr>
      </w:pPr>
    </w:p>
    <w:p w:rsidR="009A1BD9" w:rsidRPr="009A1BD9" w:rsidRDefault="009A1BD9" w:rsidP="009A1BD9">
      <w:pPr>
        <w:pStyle w:val="a3"/>
        <w:numPr>
          <w:ilvl w:val="0"/>
          <w:numId w:val="47"/>
        </w:numPr>
        <w:spacing w:line="276" w:lineRule="auto"/>
        <w:ind w:leftChars="171" w:left="719" w:firstLineChars="0"/>
        <w:rPr>
          <w:rFonts w:ascii="Arial Narrow" w:hAnsi="Arial Narrow" w:cs="Arial"/>
          <w:color w:val="000000"/>
          <w:szCs w:val="21"/>
        </w:rPr>
      </w:pPr>
      <w:r w:rsidRPr="009A1BD9">
        <w:rPr>
          <w:rFonts w:ascii="Arial Narrow" w:hAnsi="Arial Narrow" w:cs="Arial"/>
          <w:color w:val="000000"/>
          <w:szCs w:val="21"/>
        </w:rPr>
        <w:t>网申表格（网申链接：</w:t>
      </w:r>
      <w:hyperlink r:id="rId10" w:history="1">
        <w:r w:rsidRPr="009A1BD9">
          <w:rPr>
            <w:rStyle w:val="a4"/>
            <w:rFonts w:ascii="Arial Narrow" w:hAnsi="Arial Narrow" w:cs="Arial"/>
            <w:color w:val="000000"/>
            <w:szCs w:val="21"/>
          </w:rPr>
          <w:t>https://www.safdb.net/apply_online/</w:t>
        </w:r>
      </w:hyperlink>
      <w:r w:rsidRPr="009A1BD9">
        <w:rPr>
          <w:rFonts w:ascii="Arial Narrow" w:hAnsi="Arial Narrow" w:cs="Arial"/>
          <w:color w:val="000000"/>
          <w:szCs w:val="21"/>
        </w:rPr>
        <w:t>）</w:t>
      </w:r>
    </w:p>
    <w:p w:rsidR="009A1BD9" w:rsidRDefault="009A1BD9" w:rsidP="009A1BD9">
      <w:pPr>
        <w:pStyle w:val="a3"/>
        <w:numPr>
          <w:ilvl w:val="0"/>
          <w:numId w:val="47"/>
        </w:numPr>
        <w:spacing w:line="276" w:lineRule="auto"/>
        <w:ind w:leftChars="171" w:left="719" w:firstLineChars="0"/>
        <w:rPr>
          <w:rFonts w:ascii="Arial Narrow" w:hAnsi="Arial Narrow" w:cs="Arial"/>
          <w:color w:val="000000"/>
          <w:szCs w:val="21"/>
        </w:rPr>
      </w:pPr>
      <w:r w:rsidRPr="009A1BD9">
        <w:rPr>
          <w:rFonts w:ascii="Arial Narrow" w:hAnsi="Arial Narrow" w:cs="Arial"/>
          <w:color w:val="000000"/>
          <w:szCs w:val="21"/>
        </w:rPr>
        <w:t>3</w:t>
      </w:r>
      <w:r w:rsidRPr="009A1BD9">
        <w:rPr>
          <w:rFonts w:ascii="Arial Narrow" w:hAnsi="Arial Narrow" w:cs="Arial"/>
          <w:color w:val="000000"/>
          <w:szCs w:val="21"/>
        </w:rPr>
        <w:t>份英文版、</w:t>
      </w:r>
      <w:r w:rsidRPr="009A1BD9">
        <w:rPr>
          <w:rFonts w:ascii="Arial Narrow" w:hAnsi="Arial Narrow" w:cs="Arial"/>
          <w:color w:val="000000"/>
          <w:szCs w:val="21"/>
        </w:rPr>
        <w:t>1</w:t>
      </w:r>
      <w:r w:rsidRPr="009A1BD9">
        <w:rPr>
          <w:rFonts w:ascii="Arial Narrow" w:hAnsi="Arial Narrow" w:cs="Arial"/>
          <w:color w:val="000000"/>
          <w:szCs w:val="21"/>
        </w:rPr>
        <w:t>份中文版在校成绩单</w:t>
      </w:r>
    </w:p>
    <w:p w:rsidR="00CB75C9" w:rsidRPr="009A1BD9" w:rsidRDefault="00CB75C9" w:rsidP="009A1BD9">
      <w:pPr>
        <w:pStyle w:val="a3"/>
        <w:numPr>
          <w:ilvl w:val="0"/>
          <w:numId w:val="47"/>
        </w:numPr>
        <w:spacing w:line="276" w:lineRule="auto"/>
        <w:ind w:leftChars="171" w:left="719" w:firstLineChars="0"/>
        <w:rPr>
          <w:rFonts w:ascii="Arial Narrow" w:hAnsi="Arial Narrow" w:cs="Arial"/>
          <w:color w:val="000000"/>
          <w:szCs w:val="21"/>
        </w:rPr>
      </w:pPr>
      <w:r>
        <w:rPr>
          <w:rFonts w:ascii="Arial Narrow" w:hAnsi="Arial Narrow" w:cs="Arial" w:hint="eastAsia"/>
          <w:color w:val="000000"/>
          <w:szCs w:val="21"/>
        </w:rPr>
        <w:t>托福成绩或雅思成绩</w:t>
      </w:r>
    </w:p>
    <w:p w:rsidR="009A1BD9" w:rsidRPr="009A1BD9" w:rsidRDefault="009A1BD9" w:rsidP="009A1BD9">
      <w:pPr>
        <w:pStyle w:val="a3"/>
        <w:numPr>
          <w:ilvl w:val="0"/>
          <w:numId w:val="47"/>
        </w:numPr>
        <w:spacing w:line="276" w:lineRule="auto"/>
        <w:ind w:leftChars="171" w:left="719" w:firstLineChars="0"/>
        <w:rPr>
          <w:rFonts w:ascii="Arial Narrow" w:hAnsi="Arial Narrow" w:cs="Arial"/>
          <w:color w:val="000000"/>
          <w:szCs w:val="21"/>
        </w:rPr>
      </w:pPr>
      <w:r w:rsidRPr="009A1BD9">
        <w:rPr>
          <w:rFonts w:ascii="Arial Narrow" w:hAnsi="Arial Narrow" w:cs="Arial"/>
          <w:color w:val="000000"/>
          <w:szCs w:val="21"/>
        </w:rPr>
        <w:t>老师推荐信</w:t>
      </w:r>
    </w:p>
    <w:p w:rsidR="00CB75C9" w:rsidRPr="009A1BD9" w:rsidRDefault="00CB75C9" w:rsidP="00CB75C9">
      <w:pPr>
        <w:pStyle w:val="a3"/>
        <w:numPr>
          <w:ilvl w:val="0"/>
          <w:numId w:val="47"/>
        </w:numPr>
        <w:spacing w:line="276" w:lineRule="auto"/>
        <w:ind w:leftChars="171" w:left="719" w:firstLineChars="0"/>
        <w:rPr>
          <w:rFonts w:ascii="Arial Narrow" w:hAnsi="Arial Narrow" w:cs="Arial"/>
          <w:color w:val="000000"/>
          <w:szCs w:val="21"/>
        </w:rPr>
      </w:pPr>
      <w:r w:rsidRPr="009A1BD9">
        <w:rPr>
          <w:rFonts w:ascii="Arial Narrow" w:hAnsi="Arial Narrow" w:cs="Arial"/>
          <w:color w:val="000000"/>
          <w:szCs w:val="21"/>
        </w:rPr>
        <w:t>2</w:t>
      </w:r>
      <w:r w:rsidRPr="009A1BD9">
        <w:rPr>
          <w:rFonts w:ascii="Arial Narrow" w:hAnsi="Arial Narrow" w:cs="Arial"/>
          <w:color w:val="000000"/>
          <w:szCs w:val="21"/>
        </w:rPr>
        <w:t>份银行存款证明</w:t>
      </w:r>
    </w:p>
    <w:p w:rsidR="009A1BD9" w:rsidRPr="009A1BD9" w:rsidRDefault="009A1BD9" w:rsidP="009A1BD9">
      <w:pPr>
        <w:pStyle w:val="a3"/>
        <w:numPr>
          <w:ilvl w:val="0"/>
          <w:numId w:val="47"/>
        </w:numPr>
        <w:spacing w:line="276" w:lineRule="auto"/>
        <w:ind w:leftChars="171" w:left="719" w:firstLineChars="0"/>
        <w:rPr>
          <w:rFonts w:ascii="Arial Narrow" w:hAnsi="Arial Narrow" w:cs="Arial"/>
          <w:color w:val="000000"/>
          <w:szCs w:val="21"/>
        </w:rPr>
      </w:pPr>
      <w:r w:rsidRPr="009A1BD9">
        <w:rPr>
          <w:rFonts w:ascii="Arial Narrow" w:hAnsi="Arial Narrow" w:cs="Arial"/>
          <w:color w:val="000000"/>
          <w:szCs w:val="21"/>
        </w:rPr>
        <w:t>有效护照复印件</w:t>
      </w:r>
    </w:p>
    <w:p w:rsidR="009A1BD9" w:rsidRPr="009A1BD9" w:rsidRDefault="009A1BD9" w:rsidP="009A1BD9">
      <w:pPr>
        <w:pStyle w:val="a3"/>
        <w:numPr>
          <w:ilvl w:val="0"/>
          <w:numId w:val="47"/>
        </w:numPr>
        <w:spacing w:line="276" w:lineRule="auto"/>
        <w:ind w:leftChars="171" w:left="719" w:firstLineChars="0"/>
        <w:rPr>
          <w:rFonts w:ascii="Arial Narrow" w:hAnsi="Arial Narrow" w:cs="Arial"/>
          <w:color w:val="000000"/>
          <w:szCs w:val="21"/>
        </w:rPr>
      </w:pPr>
      <w:r w:rsidRPr="009A1BD9">
        <w:rPr>
          <w:rFonts w:ascii="Arial Narrow" w:hAnsi="Arial Narrow" w:cs="Arial"/>
          <w:color w:val="000000"/>
          <w:szCs w:val="21"/>
        </w:rPr>
        <w:t>6</w:t>
      </w:r>
      <w:r w:rsidRPr="009A1BD9">
        <w:rPr>
          <w:rFonts w:ascii="Arial Narrow" w:hAnsi="Arial Narrow" w:cs="Arial"/>
          <w:color w:val="000000"/>
          <w:szCs w:val="21"/>
        </w:rPr>
        <w:t>张</w:t>
      </w:r>
      <w:r w:rsidRPr="009A1BD9">
        <w:rPr>
          <w:rFonts w:ascii="Arial Narrow" w:hAnsi="Arial Narrow" w:cs="Arial"/>
          <w:color w:val="000000"/>
          <w:szCs w:val="21"/>
        </w:rPr>
        <w:t>2</w:t>
      </w:r>
      <w:r w:rsidRPr="009A1BD9">
        <w:rPr>
          <w:rFonts w:ascii="Arial Narrow" w:hAnsi="Arial Narrow" w:cs="Arial"/>
          <w:color w:val="000000"/>
          <w:szCs w:val="21"/>
        </w:rPr>
        <w:t>寸白底照片</w:t>
      </w:r>
    </w:p>
    <w:p w:rsidR="009A1BD9" w:rsidRPr="009A1BD9" w:rsidRDefault="009A1BD9" w:rsidP="009A1BD9">
      <w:pPr>
        <w:pStyle w:val="a3"/>
        <w:numPr>
          <w:ilvl w:val="0"/>
          <w:numId w:val="47"/>
        </w:numPr>
        <w:spacing w:line="276" w:lineRule="auto"/>
        <w:ind w:leftChars="171" w:left="719" w:firstLineChars="0"/>
        <w:rPr>
          <w:rFonts w:ascii="Arial Narrow" w:hAnsi="Arial Narrow" w:cs="Arial"/>
          <w:color w:val="000000"/>
          <w:szCs w:val="21"/>
        </w:rPr>
      </w:pPr>
      <w:r w:rsidRPr="009A1BD9">
        <w:rPr>
          <w:rFonts w:ascii="Arial Narrow" w:hAnsi="Arial Narrow" w:cs="Arial"/>
          <w:color w:val="000000"/>
          <w:szCs w:val="21"/>
        </w:rPr>
        <w:t>按时到校保证函</w:t>
      </w:r>
    </w:p>
    <w:p w:rsidR="009A1BD9" w:rsidRPr="009A1BD9" w:rsidRDefault="009A1BD9" w:rsidP="009A1BD9">
      <w:pPr>
        <w:pStyle w:val="a3"/>
        <w:numPr>
          <w:ilvl w:val="0"/>
          <w:numId w:val="47"/>
        </w:numPr>
        <w:spacing w:line="276" w:lineRule="auto"/>
        <w:ind w:leftChars="171" w:left="719" w:firstLineChars="0"/>
        <w:rPr>
          <w:rFonts w:ascii="Arial Narrow" w:hAnsi="Arial Narrow" w:cs="Arial"/>
          <w:color w:val="000000"/>
          <w:szCs w:val="21"/>
        </w:rPr>
      </w:pPr>
      <w:r w:rsidRPr="009A1BD9">
        <w:rPr>
          <w:rFonts w:ascii="Arial Narrow" w:hAnsi="Arial Narrow" w:cs="Arial"/>
          <w:color w:val="000000"/>
          <w:szCs w:val="21"/>
        </w:rPr>
        <w:t>报名费（</w:t>
      </w:r>
      <w:r w:rsidRPr="009A1BD9">
        <w:rPr>
          <w:rFonts w:ascii="Arial Narrow" w:hAnsi="Arial Narrow" w:cs="Arial"/>
          <w:color w:val="000000"/>
          <w:szCs w:val="21"/>
        </w:rPr>
        <w:t>200</w:t>
      </w:r>
      <w:r w:rsidRPr="009A1BD9">
        <w:rPr>
          <w:rFonts w:ascii="Arial Narrow" w:hAnsi="Arial Narrow" w:cs="Arial"/>
          <w:color w:val="000000"/>
          <w:szCs w:val="21"/>
        </w:rPr>
        <w:t>美元）和保证金（</w:t>
      </w:r>
      <w:r w:rsidRPr="009A1BD9">
        <w:rPr>
          <w:rFonts w:ascii="Arial Narrow" w:hAnsi="Arial Narrow" w:cs="Arial"/>
          <w:color w:val="000000"/>
          <w:szCs w:val="21"/>
        </w:rPr>
        <w:t>1800</w:t>
      </w:r>
      <w:r w:rsidRPr="009A1BD9">
        <w:rPr>
          <w:rFonts w:ascii="Arial Narrow" w:hAnsi="Arial Narrow" w:cs="Arial"/>
          <w:color w:val="000000"/>
          <w:szCs w:val="21"/>
        </w:rPr>
        <w:t>美元）</w:t>
      </w:r>
    </w:p>
    <w:p w:rsidR="009A1BD9" w:rsidRPr="009A1BD9" w:rsidRDefault="009A1BD9" w:rsidP="009A1BD9">
      <w:pPr>
        <w:pStyle w:val="a3"/>
        <w:numPr>
          <w:ilvl w:val="0"/>
          <w:numId w:val="47"/>
        </w:numPr>
        <w:spacing w:line="276" w:lineRule="auto"/>
        <w:ind w:leftChars="171" w:left="719" w:firstLineChars="0"/>
        <w:rPr>
          <w:rFonts w:ascii="Arial Narrow" w:hAnsi="Arial Narrow" w:cs="Arial"/>
          <w:color w:val="000000"/>
          <w:szCs w:val="21"/>
        </w:rPr>
      </w:pPr>
      <w:r w:rsidRPr="009A1BD9">
        <w:rPr>
          <w:rFonts w:ascii="Arial Narrow" w:hAnsi="Arial Narrow" w:cs="Arial"/>
          <w:color w:val="000000"/>
          <w:szCs w:val="21"/>
        </w:rPr>
        <w:t>提交一篇</w:t>
      </w:r>
      <w:r w:rsidRPr="009A1BD9">
        <w:rPr>
          <w:rFonts w:ascii="Arial Narrow" w:hAnsi="Arial Narrow" w:cs="Arial"/>
          <w:color w:val="000000"/>
          <w:szCs w:val="21"/>
        </w:rPr>
        <w:t xml:space="preserve">essay </w:t>
      </w:r>
      <w:r w:rsidRPr="009A1BD9">
        <w:rPr>
          <w:rFonts w:ascii="Arial Narrow" w:hAnsi="Arial Narrow" w:cs="Arial"/>
          <w:color w:val="000000"/>
          <w:szCs w:val="21"/>
        </w:rPr>
        <w:t>，要求：</w:t>
      </w:r>
      <w:r w:rsidRPr="009A1BD9">
        <w:rPr>
          <w:rFonts w:ascii="Arial Narrow" w:hAnsi="Arial Narrow" w:cs="Arial"/>
          <w:color w:val="000000"/>
          <w:szCs w:val="21"/>
        </w:rPr>
        <w:t>Statement should be somewhat like a personal statement for college/grad school admission. Would like to know why you are interested in coming to study at Berkeley and your specific study plans.</w:t>
      </w:r>
    </w:p>
    <w:p w:rsidR="009A1BD9" w:rsidRPr="00CB75C9" w:rsidRDefault="00EB2921" w:rsidP="009A1BD9">
      <w:pPr>
        <w:pStyle w:val="a3"/>
        <w:numPr>
          <w:ilvl w:val="0"/>
          <w:numId w:val="47"/>
        </w:numPr>
        <w:spacing w:line="276" w:lineRule="auto"/>
        <w:ind w:leftChars="171" w:left="719" w:firstLineChars="0"/>
        <w:rPr>
          <w:rFonts w:ascii="Arial Narrow" w:hAnsi="Arial Narrow" w:cs="Arial"/>
          <w:color w:val="000000"/>
          <w:szCs w:val="21"/>
        </w:rPr>
      </w:pPr>
      <w:hyperlink r:id="rId11" w:tgtFrame="_blank" w:history="1">
        <w:r w:rsidR="009A1BD9" w:rsidRPr="00CB75C9">
          <w:rPr>
            <w:rStyle w:val="a4"/>
            <w:rFonts w:ascii="Arial Narrow" w:hAnsi="Arial Narrow"/>
            <w:color w:val="000000"/>
            <w:szCs w:val="21"/>
            <w:u w:val="none"/>
          </w:rPr>
          <w:t>《</w:t>
        </w:r>
        <w:r w:rsidR="009A1BD9" w:rsidRPr="00CB75C9">
          <w:rPr>
            <w:rStyle w:val="a4"/>
            <w:rFonts w:ascii="Arial Narrow" w:hAnsi="Arial Narrow"/>
            <w:color w:val="000000"/>
            <w:szCs w:val="21"/>
            <w:u w:val="none"/>
          </w:rPr>
          <w:t>UC Berkeley Extension Conditions of Enrollment</w:t>
        </w:r>
        <w:r w:rsidR="009A1BD9" w:rsidRPr="00CB75C9">
          <w:rPr>
            <w:rStyle w:val="a4"/>
            <w:rFonts w:ascii="Arial Narrow" w:hAnsi="Arial Narrow"/>
            <w:color w:val="000000"/>
            <w:szCs w:val="21"/>
            <w:u w:val="none"/>
          </w:rPr>
          <w:t>》</w:t>
        </w:r>
      </w:hyperlink>
    </w:p>
    <w:p w:rsidR="009A1BD9" w:rsidRPr="00CB75C9" w:rsidRDefault="00EB2921" w:rsidP="00CB75C9">
      <w:pPr>
        <w:pStyle w:val="a3"/>
        <w:numPr>
          <w:ilvl w:val="0"/>
          <w:numId w:val="47"/>
        </w:numPr>
        <w:spacing w:line="276" w:lineRule="auto"/>
        <w:ind w:leftChars="171" w:left="719" w:firstLineChars="0"/>
        <w:rPr>
          <w:rFonts w:ascii="Arial Narrow" w:hAnsi="Arial Narrow" w:cs="Arial"/>
          <w:color w:val="000000"/>
          <w:szCs w:val="21"/>
        </w:rPr>
      </w:pPr>
      <w:hyperlink r:id="rId12" w:tgtFrame="_blank" w:history="1">
        <w:r w:rsidR="009A1BD9" w:rsidRPr="00CB75C9">
          <w:rPr>
            <w:rStyle w:val="a4"/>
            <w:rFonts w:ascii="Arial Narrow" w:hAnsi="Arial Narrow"/>
            <w:color w:val="000000"/>
            <w:szCs w:val="21"/>
            <w:u w:val="none"/>
          </w:rPr>
          <w:t>《按时到校保证函》</w:t>
        </w:r>
      </w:hyperlink>
    </w:p>
    <w:p w:rsidR="00DB6AF0" w:rsidRPr="009A1BD9" w:rsidRDefault="00DB6AF0" w:rsidP="009A1BD9">
      <w:pPr>
        <w:spacing w:line="276" w:lineRule="auto"/>
        <w:ind w:left="360"/>
        <w:rPr>
          <w:rFonts w:ascii="Arial Narrow" w:hAnsi="Arial Narrow" w:cs="Arial"/>
          <w:color w:val="000000"/>
          <w:szCs w:val="21"/>
        </w:rPr>
      </w:pPr>
      <w:r w:rsidRPr="009A1BD9">
        <w:rPr>
          <w:rFonts w:ascii="Arial Narrow" w:hAnsi="Arial Narrow" w:cs="Arial"/>
          <w:color w:val="000000"/>
          <w:szCs w:val="21"/>
        </w:rPr>
        <w:t>注：</w:t>
      </w:r>
    </w:p>
    <w:p w:rsidR="00DB6AF0" w:rsidRPr="009A1BD9" w:rsidRDefault="00DB6AF0" w:rsidP="009A1BD9">
      <w:pPr>
        <w:pStyle w:val="a3"/>
        <w:numPr>
          <w:ilvl w:val="0"/>
          <w:numId w:val="41"/>
        </w:numPr>
        <w:spacing w:line="276" w:lineRule="auto"/>
        <w:ind w:firstLineChars="0"/>
        <w:rPr>
          <w:rFonts w:ascii="Arial Narrow" w:hAnsi="Arial Narrow" w:cs="Arial"/>
          <w:color w:val="000000"/>
          <w:szCs w:val="21"/>
        </w:rPr>
      </w:pPr>
      <w:r w:rsidRPr="009A1BD9">
        <w:rPr>
          <w:rFonts w:ascii="Arial Narrow" w:hAnsi="Arial Narrow" w:cs="Arial"/>
          <w:color w:val="000000"/>
          <w:szCs w:val="21"/>
        </w:rPr>
        <w:t>建议同学提前开具中英文成绩单、准备护照、并通过选课链接</w:t>
      </w:r>
      <w:r w:rsidR="00142E1F" w:rsidRPr="009A1BD9">
        <w:rPr>
          <w:rFonts w:ascii="Arial Narrow" w:hAnsi="Arial Narrow" w:cs="Arial"/>
          <w:color w:val="000000"/>
          <w:szCs w:val="21"/>
        </w:rPr>
        <w:t>查看自己意向课程，以便缩短申请材</w:t>
      </w:r>
      <w:r w:rsidR="00142E1F" w:rsidRPr="009A1BD9">
        <w:rPr>
          <w:rFonts w:ascii="Arial Narrow" w:hAnsi="Arial Narrow" w:cs="Arial"/>
          <w:color w:val="000000"/>
          <w:szCs w:val="21"/>
        </w:rPr>
        <w:lastRenderedPageBreak/>
        <w:t>料准备时间；</w:t>
      </w:r>
    </w:p>
    <w:p w:rsidR="00DB6AF0" w:rsidRPr="009A1BD9" w:rsidRDefault="00DB6AF0" w:rsidP="00CB75C9">
      <w:pPr>
        <w:pStyle w:val="a3"/>
        <w:numPr>
          <w:ilvl w:val="0"/>
          <w:numId w:val="41"/>
        </w:numPr>
        <w:spacing w:line="276" w:lineRule="auto"/>
        <w:ind w:firstLineChars="0"/>
        <w:rPr>
          <w:rFonts w:ascii="Arial Narrow" w:hAnsi="Arial Narrow" w:cs="Arial"/>
          <w:color w:val="000000"/>
          <w:szCs w:val="21"/>
        </w:rPr>
      </w:pPr>
      <w:r w:rsidRPr="009A1BD9">
        <w:rPr>
          <w:rFonts w:ascii="Arial Narrow" w:hAnsi="Arial Narrow" w:cs="Arial"/>
          <w:color w:val="000000"/>
          <w:szCs w:val="21"/>
        </w:rPr>
        <w:t>申请材料详情参见：</w:t>
      </w:r>
      <w:hyperlink r:id="rId13" w:history="1">
        <w:r w:rsidR="00CB75C9" w:rsidRPr="00DC3EAF">
          <w:rPr>
            <w:rStyle w:val="a4"/>
            <w:rFonts w:ascii="Arial Narrow" w:hAnsi="Arial Narrow"/>
            <w:szCs w:val="21"/>
          </w:rPr>
          <w:t>http://china.studyabroadfoundation.org/apply_now/application_material.php?uni=UCBerkeley</w:t>
        </w:r>
      </w:hyperlink>
      <w:r w:rsidR="00142E1F" w:rsidRPr="009A1BD9">
        <w:rPr>
          <w:rFonts w:ascii="Arial Narrow" w:hAnsi="Arial Narrow"/>
          <w:szCs w:val="21"/>
        </w:rPr>
        <w:t>；</w:t>
      </w:r>
      <w:r w:rsidR="00CB75C9">
        <w:rPr>
          <w:rFonts w:ascii="Arial Narrow" w:hAnsi="Arial Narrow" w:hint="eastAsia"/>
          <w:szCs w:val="21"/>
        </w:rPr>
        <w:t xml:space="preserve"> </w:t>
      </w:r>
    </w:p>
    <w:p w:rsidR="00142E1F" w:rsidRPr="009A1BD9" w:rsidRDefault="00142E1F" w:rsidP="009A1BD9">
      <w:pPr>
        <w:pStyle w:val="a3"/>
        <w:numPr>
          <w:ilvl w:val="0"/>
          <w:numId w:val="41"/>
        </w:numPr>
        <w:spacing w:line="276" w:lineRule="auto"/>
        <w:ind w:firstLineChars="0"/>
        <w:rPr>
          <w:rFonts w:ascii="Arial Narrow" w:hAnsi="Arial Narrow" w:cs="Arial"/>
          <w:color w:val="000000"/>
          <w:szCs w:val="21"/>
        </w:rPr>
      </w:pPr>
      <w:r w:rsidRPr="009A1BD9">
        <w:rPr>
          <w:rFonts w:ascii="Arial Narrow" w:hAnsi="Arial Narrow" w:cs="Arial"/>
          <w:color w:val="000000"/>
          <w:szCs w:val="21"/>
        </w:rPr>
        <w:t>有意申请项目同学请尽早联系</w:t>
      </w:r>
      <w:r w:rsidRPr="009A1BD9">
        <w:rPr>
          <w:rFonts w:ascii="Arial Narrow" w:hAnsi="Arial Narrow" w:cs="Arial"/>
          <w:color w:val="000000"/>
          <w:szCs w:val="21"/>
        </w:rPr>
        <w:t>SAF</w:t>
      </w:r>
      <w:r w:rsidRPr="009A1BD9">
        <w:rPr>
          <w:rFonts w:ascii="Arial Narrow" w:hAnsi="Arial Narrow" w:cs="Arial"/>
          <w:color w:val="000000"/>
          <w:szCs w:val="21"/>
        </w:rPr>
        <w:t>指导老师，获得详细咨询及指导。</w:t>
      </w:r>
    </w:p>
    <w:p w:rsidR="00A266CF" w:rsidRDefault="00A266CF" w:rsidP="009A1BD9">
      <w:pPr>
        <w:spacing w:line="276" w:lineRule="auto"/>
        <w:rPr>
          <w:rFonts w:ascii="Arial Narrow" w:hAnsi="Arial Narrow"/>
          <w:szCs w:val="21"/>
        </w:rPr>
      </w:pPr>
    </w:p>
    <w:p w:rsidR="00831E4D" w:rsidRDefault="00831E4D" w:rsidP="00831E4D">
      <w:pPr>
        <w:spacing w:after="210" w:line="360" w:lineRule="exact"/>
        <w:rPr>
          <w:rFonts w:cs="Arial"/>
          <w:b/>
          <w:szCs w:val="21"/>
        </w:rPr>
      </w:pPr>
      <w:r>
        <w:rPr>
          <w:rFonts w:cs="Arial" w:hint="eastAsia"/>
          <w:b/>
          <w:szCs w:val="21"/>
        </w:rPr>
        <w:t>项目咨询及申请</w:t>
      </w:r>
      <w:r>
        <w:rPr>
          <w:rFonts w:cs="Arial"/>
          <w:b/>
          <w:szCs w:val="21"/>
        </w:rPr>
        <w:t>:</w:t>
      </w:r>
    </w:p>
    <w:p w:rsidR="00831E4D" w:rsidRDefault="00831E4D" w:rsidP="00831E4D">
      <w:pPr>
        <w:rPr>
          <w:rFonts w:cs="Times New Roman"/>
          <w:sz w:val="23"/>
          <w:szCs w:val="21"/>
          <w:lang w:eastAsia="ja-JP"/>
        </w:rPr>
      </w:pPr>
      <w:r>
        <w:rPr>
          <w:szCs w:val="21"/>
        </w:rPr>
        <w:t>SAF</w:t>
      </w:r>
      <w:r>
        <w:rPr>
          <w:rFonts w:hint="eastAsia"/>
          <w:szCs w:val="21"/>
        </w:rPr>
        <w:t>海外学习基金会北京办公室</w:t>
      </w:r>
    </w:p>
    <w:p w:rsidR="00831E4D" w:rsidRDefault="00831E4D" w:rsidP="00831E4D">
      <w:pPr>
        <w:rPr>
          <w:b/>
          <w:sz w:val="24"/>
          <w:szCs w:val="21"/>
        </w:rPr>
      </w:pPr>
      <w:r>
        <w:rPr>
          <w:rFonts w:hint="eastAsia"/>
          <w:szCs w:val="21"/>
        </w:rPr>
        <w:t>电话</w:t>
      </w:r>
      <w:r>
        <w:rPr>
          <w:szCs w:val="21"/>
        </w:rPr>
        <w:t xml:space="preserve">: </w:t>
      </w:r>
      <w:r>
        <w:rPr>
          <w:b/>
          <w:szCs w:val="21"/>
        </w:rPr>
        <w:t xml:space="preserve">010-53519510    </w:t>
      </w:r>
      <w:r>
        <w:rPr>
          <w:sz w:val="18"/>
          <w:szCs w:val="18"/>
        </w:rPr>
        <w:t>(</w:t>
      </w:r>
      <w:r>
        <w:rPr>
          <w:rFonts w:hint="eastAsia"/>
          <w:sz w:val="18"/>
          <w:szCs w:val="18"/>
        </w:rPr>
        <w:t>项目申请咨询高峰期间</w:t>
      </w:r>
      <w:r>
        <w:rPr>
          <w:sz w:val="18"/>
          <w:szCs w:val="18"/>
        </w:rPr>
        <w:t>,</w:t>
      </w:r>
      <w:r>
        <w:rPr>
          <w:rFonts w:hint="eastAsia"/>
          <w:sz w:val="18"/>
          <w:szCs w:val="18"/>
        </w:rPr>
        <w:t>如果占线</w:t>
      </w:r>
      <w:r>
        <w:rPr>
          <w:sz w:val="18"/>
          <w:szCs w:val="18"/>
        </w:rPr>
        <w:t>,</w:t>
      </w:r>
      <w:r>
        <w:rPr>
          <w:rFonts w:hint="eastAsia"/>
          <w:sz w:val="18"/>
          <w:szCs w:val="18"/>
        </w:rPr>
        <w:t>请多打几次</w:t>
      </w:r>
      <w:r>
        <w:rPr>
          <w:sz w:val="18"/>
          <w:szCs w:val="18"/>
        </w:rPr>
        <w:t>)</w:t>
      </w:r>
      <w:r>
        <w:br/>
      </w:r>
      <w:r>
        <w:rPr>
          <w:rFonts w:hint="eastAsia"/>
          <w:szCs w:val="21"/>
        </w:rPr>
        <w:t>地址</w:t>
      </w:r>
      <w:r>
        <w:rPr>
          <w:szCs w:val="21"/>
        </w:rPr>
        <w:t>:</w:t>
      </w:r>
      <w:r>
        <w:rPr>
          <w:rFonts w:hint="eastAsia"/>
          <w:szCs w:val="21"/>
        </w:rPr>
        <w:t>北京市，朝阳区，建国路</w:t>
      </w:r>
      <w:r>
        <w:rPr>
          <w:szCs w:val="21"/>
        </w:rPr>
        <w:t>89</w:t>
      </w:r>
      <w:r>
        <w:rPr>
          <w:rFonts w:hint="eastAsia"/>
          <w:szCs w:val="21"/>
        </w:rPr>
        <w:t>号院，华贸公寓</w:t>
      </w:r>
      <w:r>
        <w:rPr>
          <w:szCs w:val="21"/>
        </w:rPr>
        <w:t>2</w:t>
      </w:r>
      <w:r>
        <w:rPr>
          <w:rFonts w:hint="eastAsia"/>
          <w:szCs w:val="21"/>
        </w:rPr>
        <w:t>号楼，</w:t>
      </w:r>
      <w:r>
        <w:rPr>
          <w:szCs w:val="21"/>
        </w:rPr>
        <w:t>1101</w:t>
      </w:r>
      <w:r>
        <w:rPr>
          <w:rFonts w:hint="eastAsia"/>
          <w:szCs w:val="21"/>
        </w:rPr>
        <w:t>室。</w:t>
      </w:r>
      <w:r>
        <w:rPr>
          <w:rFonts w:ascii="Arial" w:hAnsi="Arial" w:cs="Arial"/>
          <w:color w:val="4F3F2D"/>
          <w:sz w:val="16"/>
          <w:szCs w:val="16"/>
        </w:rPr>
        <w:br/>
      </w:r>
      <w:r>
        <w:rPr>
          <w:rFonts w:hint="eastAsia"/>
          <w:szCs w:val="21"/>
        </w:rPr>
        <w:t>更多项目信息</w:t>
      </w:r>
      <w:r>
        <w:rPr>
          <w:szCs w:val="21"/>
        </w:rPr>
        <w:t>,</w:t>
      </w:r>
      <w:r>
        <w:rPr>
          <w:rFonts w:hint="eastAsia"/>
          <w:szCs w:val="21"/>
        </w:rPr>
        <w:t>请关注</w:t>
      </w:r>
      <w:r>
        <w:rPr>
          <w:szCs w:val="21"/>
        </w:rPr>
        <w:t>SAF</w:t>
      </w:r>
      <w:r>
        <w:rPr>
          <w:rFonts w:hint="eastAsia"/>
          <w:szCs w:val="21"/>
        </w:rPr>
        <w:t>北京办公室微信号</w:t>
      </w:r>
      <w:r>
        <w:rPr>
          <w:szCs w:val="21"/>
        </w:rPr>
        <w:t>:</w:t>
      </w:r>
      <w:r>
        <w:rPr>
          <w:b/>
          <w:szCs w:val="21"/>
        </w:rPr>
        <w:t>SAFBeijing</w:t>
      </w:r>
    </w:p>
    <w:p w:rsidR="00831E4D" w:rsidRDefault="00831E4D" w:rsidP="00831E4D">
      <w:pPr>
        <w:pStyle w:val="a3"/>
        <w:ind w:leftChars="431" w:left="905"/>
        <w:rPr>
          <w:rFonts w:ascii="Arial Narrow" w:hAnsi="Arial Narrow"/>
          <w:szCs w:val="21"/>
        </w:rPr>
      </w:pPr>
    </w:p>
    <w:p w:rsidR="00831E4D" w:rsidRDefault="00831E4D" w:rsidP="00831E4D">
      <w:pPr>
        <w:rPr>
          <w:rFonts w:ascii="Arial Narrow" w:hAnsi="Arial Narrow"/>
          <w:b/>
          <w:szCs w:val="21"/>
        </w:rPr>
      </w:pPr>
      <w:r>
        <w:rPr>
          <w:rFonts w:cs="Arial" w:hint="eastAsia"/>
          <w:b/>
          <w:szCs w:val="21"/>
        </w:rPr>
        <w:t>离校流程办理</w:t>
      </w:r>
      <w:r>
        <w:rPr>
          <w:rFonts w:cs="Arial"/>
          <w:b/>
          <w:szCs w:val="21"/>
        </w:rPr>
        <w:t>:</w:t>
      </w:r>
    </w:p>
    <w:p w:rsidR="00126C60" w:rsidRDefault="00126C60" w:rsidP="00126C60">
      <w:pPr>
        <w:pStyle w:val="a3"/>
        <w:ind w:left="720" w:firstLineChars="0" w:firstLine="0"/>
        <w:rPr>
          <w:rFonts w:ascii="Arial Narrow" w:eastAsia="宋体" w:hAnsi="宋体"/>
          <w:sz w:val="22"/>
        </w:rPr>
      </w:pPr>
      <w:r>
        <w:rPr>
          <w:rFonts w:ascii="Arial Narrow" w:eastAsia="宋体" w:hAnsi="宋体" w:hint="eastAsia"/>
          <w:sz w:val="22"/>
        </w:rPr>
        <w:t>兰州大学国际合作与交流处</w:t>
      </w:r>
    </w:p>
    <w:p w:rsidR="00126C60" w:rsidRDefault="003469DF" w:rsidP="00126C60">
      <w:pPr>
        <w:pStyle w:val="a3"/>
        <w:ind w:left="720" w:firstLineChars="0" w:firstLine="0"/>
        <w:rPr>
          <w:rFonts w:ascii="Arial Narrow" w:eastAsia="宋体" w:hAnsi="宋体"/>
          <w:sz w:val="22"/>
        </w:rPr>
      </w:pPr>
      <w:r>
        <w:rPr>
          <w:rFonts w:ascii="Arial Narrow" w:eastAsia="宋体" w:hAnsi="宋体" w:hint="eastAsia"/>
          <w:sz w:val="22"/>
        </w:rPr>
        <w:t>联系人：丁</w:t>
      </w:r>
      <w:r w:rsidR="00126C60">
        <w:rPr>
          <w:rFonts w:ascii="Arial Narrow" w:eastAsia="宋体" w:hAnsi="宋体" w:hint="eastAsia"/>
          <w:sz w:val="22"/>
        </w:rPr>
        <w:t>老师</w:t>
      </w:r>
    </w:p>
    <w:p w:rsidR="00126C60" w:rsidRDefault="00126C60" w:rsidP="00126C60">
      <w:pPr>
        <w:pStyle w:val="a3"/>
        <w:ind w:left="720" w:firstLineChars="0" w:firstLine="0"/>
        <w:rPr>
          <w:rFonts w:ascii="Arial Narrow" w:eastAsia="宋体" w:hAnsi="宋体"/>
          <w:sz w:val="22"/>
        </w:rPr>
      </w:pPr>
      <w:r>
        <w:rPr>
          <w:rFonts w:ascii="Arial Narrow" w:eastAsia="宋体" w:hAnsi="宋体" w:hint="eastAsia"/>
          <w:sz w:val="22"/>
        </w:rPr>
        <w:t>联系方式：</w:t>
      </w:r>
      <w:r>
        <w:rPr>
          <w:rFonts w:ascii="Arial Narrow" w:eastAsia="宋体" w:hAnsi="宋体"/>
          <w:sz w:val="22"/>
        </w:rPr>
        <w:t xml:space="preserve"> 0931-891</w:t>
      </w:r>
      <w:r w:rsidR="003469DF">
        <w:rPr>
          <w:rFonts w:ascii="Arial Narrow" w:eastAsia="宋体" w:hAnsi="宋体" w:hint="eastAsia"/>
          <w:sz w:val="22"/>
        </w:rPr>
        <w:t>5626</w:t>
      </w:r>
    </w:p>
    <w:p w:rsidR="00831E4D" w:rsidRPr="009A1BD9" w:rsidRDefault="00831E4D" w:rsidP="009A1BD9">
      <w:pPr>
        <w:spacing w:line="276" w:lineRule="auto"/>
        <w:rPr>
          <w:rFonts w:ascii="Arial Narrow" w:hAnsi="Arial Narrow"/>
          <w:szCs w:val="21"/>
        </w:rPr>
      </w:pPr>
    </w:p>
    <w:sectPr w:rsidR="00831E4D" w:rsidRPr="009A1BD9" w:rsidSect="00A266CF">
      <w:headerReference w:type="default" r:id="rId14"/>
      <w:footerReference w:type="default" r:id="rId15"/>
      <w:pgSz w:w="11906" w:h="16838"/>
      <w:pgMar w:top="1440" w:right="1080" w:bottom="1440" w:left="108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6510" w:rsidRDefault="00766510" w:rsidP="001113CF">
      <w:r>
        <w:separator/>
      </w:r>
    </w:p>
  </w:endnote>
  <w:endnote w:type="continuationSeparator" w:id="0">
    <w:p w:rsidR="00766510" w:rsidRDefault="00766510" w:rsidP="001113C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Narrow">
    <w:altName w:val="Segoe Script"/>
    <w:charset w:val="00"/>
    <w:family w:val="swiss"/>
    <w:pitch w:val="variable"/>
    <w:sig w:usb0="00000001"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6105399"/>
      <w:docPartObj>
        <w:docPartGallery w:val="Page Numbers (Bottom of Page)"/>
        <w:docPartUnique/>
      </w:docPartObj>
    </w:sdtPr>
    <w:sdtEndPr>
      <w:rPr>
        <w:rFonts w:ascii="Arial Narrow" w:hAnsi="Arial Narrow"/>
      </w:rPr>
    </w:sdtEndPr>
    <w:sdtContent>
      <w:p w:rsidR="001113CF" w:rsidRPr="001113CF" w:rsidRDefault="00EB2921">
        <w:pPr>
          <w:pStyle w:val="a6"/>
          <w:jc w:val="center"/>
          <w:rPr>
            <w:rFonts w:ascii="Arial Narrow" w:hAnsi="Arial Narrow"/>
          </w:rPr>
        </w:pPr>
        <w:r w:rsidRPr="001113CF">
          <w:rPr>
            <w:rFonts w:ascii="Arial Narrow" w:hAnsi="Arial Narrow"/>
          </w:rPr>
          <w:fldChar w:fldCharType="begin"/>
        </w:r>
        <w:r w:rsidR="001113CF" w:rsidRPr="001113CF">
          <w:rPr>
            <w:rFonts w:ascii="Arial Narrow" w:hAnsi="Arial Narrow"/>
          </w:rPr>
          <w:instrText>PAGE   \* MERGEFORMAT</w:instrText>
        </w:r>
        <w:r w:rsidRPr="001113CF">
          <w:rPr>
            <w:rFonts w:ascii="Arial Narrow" w:hAnsi="Arial Narrow"/>
          </w:rPr>
          <w:fldChar w:fldCharType="separate"/>
        </w:r>
        <w:r w:rsidR="003469DF" w:rsidRPr="003469DF">
          <w:rPr>
            <w:rFonts w:ascii="Arial Narrow" w:hAnsi="Arial Narrow"/>
            <w:noProof/>
            <w:lang w:val="zh-CN"/>
          </w:rPr>
          <w:t>6</w:t>
        </w:r>
        <w:r w:rsidRPr="001113CF">
          <w:rPr>
            <w:rFonts w:ascii="Arial Narrow" w:hAnsi="Arial Narrow"/>
          </w:rPr>
          <w:fldChar w:fldCharType="end"/>
        </w:r>
      </w:p>
    </w:sdtContent>
  </w:sdt>
  <w:p w:rsidR="001113CF" w:rsidRDefault="001113C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6510" w:rsidRDefault="00766510" w:rsidP="001113CF">
      <w:r>
        <w:separator/>
      </w:r>
    </w:p>
  </w:footnote>
  <w:footnote w:type="continuationSeparator" w:id="0">
    <w:p w:rsidR="00766510" w:rsidRDefault="00766510" w:rsidP="001113C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13CF" w:rsidRDefault="001113CF">
    <w:pPr>
      <w:pStyle w:val="a5"/>
    </w:pPr>
    <w:r>
      <w:rPr>
        <w:noProof/>
      </w:rPr>
      <w:drawing>
        <wp:inline distT="0" distB="0" distL="0" distR="0">
          <wp:extent cx="2340864" cy="1167384"/>
          <wp:effectExtent l="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F_FullLogo-letterheadsize.jpg"/>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2340864" cy="1167384"/>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7" type="#_x0000_t75" style="width:8.75pt;height:8.75pt" o:bullet="t">
        <v:imagedata r:id="rId1" o:title="BD10337_"/>
      </v:shape>
    </w:pict>
  </w:numPicBullet>
  <w:abstractNum w:abstractNumId="0">
    <w:nsid w:val="01ED2123"/>
    <w:multiLevelType w:val="hybridMultilevel"/>
    <w:tmpl w:val="C2502F4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4D22092"/>
    <w:multiLevelType w:val="hybridMultilevel"/>
    <w:tmpl w:val="8ADC96EA"/>
    <w:lvl w:ilvl="0" w:tplc="6B9E0944">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
    <w:nsid w:val="052C13B8"/>
    <w:multiLevelType w:val="hybridMultilevel"/>
    <w:tmpl w:val="3AA2BDF4"/>
    <w:lvl w:ilvl="0" w:tplc="67A215BC">
      <w:start w:val="21"/>
      <w:numFmt w:val="bullet"/>
      <w:lvlText w:val="·"/>
      <w:lvlJc w:val="left"/>
      <w:pPr>
        <w:ind w:left="840" w:hanging="420"/>
      </w:pPr>
      <w:rPr>
        <w:rFonts w:ascii="宋体" w:eastAsia="宋体" w:hAnsi="宋体" w:cs="Times New Roman" w:hint="eastAsia"/>
        <w:sz w:val="24"/>
      </w:rPr>
    </w:lvl>
    <w:lvl w:ilvl="1" w:tplc="04090003">
      <w:start w:val="1"/>
      <w:numFmt w:val="bullet"/>
      <w:lvlText w:val=""/>
      <w:lvlJc w:val="left"/>
      <w:pPr>
        <w:ind w:left="1260" w:hanging="420"/>
      </w:pPr>
      <w:rPr>
        <w:rFonts w:ascii="Wingdings" w:hAnsi="Wingdings" w:hint="default"/>
      </w:rPr>
    </w:lvl>
    <w:lvl w:ilvl="2" w:tplc="04090005">
      <w:start w:val="1"/>
      <w:numFmt w:val="bullet"/>
      <w:lvlText w:val=""/>
      <w:lvlJc w:val="left"/>
      <w:pPr>
        <w:ind w:left="1680" w:hanging="420"/>
      </w:pPr>
      <w:rPr>
        <w:rFonts w:ascii="Wingdings" w:hAnsi="Wingdings" w:hint="default"/>
      </w:rPr>
    </w:lvl>
    <w:lvl w:ilvl="3" w:tplc="04090001">
      <w:start w:val="1"/>
      <w:numFmt w:val="bullet"/>
      <w:lvlText w:val=""/>
      <w:lvlJc w:val="left"/>
      <w:pPr>
        <w:ind w:left="2100" w:hanging="420"/>
      </w:pPr>
      <w:rPr>
        <w:rFonts w:ascii="Wingdings" w:hAnsi="Wingdings" w:hint="default"/>
      </w:rPr>
    </w:lvl>
    <w:lvl w:ilvl="4" w:tplc="04090003">
      <w:start w:val="1"/>
      <w:numFmt w:val="bullet"/>
      <w:lvlText w:val=""/>
      <w:lvlJc w:val="left"/>
      <w:pPr>
        <w:ind w:left="2520" w:hanging="420"/>
      </w:pPr>
      <w:rPr>
        <w:rFonts w:ascii="Wingdings" w:hAnsi="Wingdings" w:hint="default"/>
      </w:rPr>
    </w:lvl>
    <w:lvl w:ilvl="5" w:tplc="04090005">
      <w:start w:val="1"/>
      <w:numFmt w:val="bullet"/>
      <w:lvlText w:val=""/>
      <w:lvlJc w:val="left"/>
      <w:pPr>
        <w:ind w:left="2940" w:hanging="420"/>
      </w:pPr>
      <w:rPr>
        <w:rFonts w:ascii="Wingdings" w:hAnsi="Wingdings" w:hint="default"/>
      </w:rPr>
    </w:lvl>
    <w:lvl w:ilvl="6" w:tplc="04090001">
      <w:start w:val="1"/>
      <w:numFmt w:val="bullet"/>
      <w:lvlText w:val=""/>
      <w:lvlJc w:val="left"/>
      <w:pPr>
        <w:ind w:left="3360" w:hanging="420"/>
      </w:pPr>
      <w:rPr>
        <w:rFonts w:ascii="Wingdings" w:hAnsi="Wingdings" w:hint="default"/>
      </w:rPr>
    </w:lvl>
    <w:lvl w:ilvl="7" w:tplc="04090003">
      <w:start w:val="1"/>
      <w:numFmt w:val="bullet"/>
      <w:lvlText w:val=""/>
      <w:lvlJc w:val="left"/>
      <w:pPr>
        <w:ind w:left="3780" w:hanging="420"/>
      </w:pPr>
      <w:rPr>
        <w:rFonts w:ascii="Wingdings" w:hAnsi="Wingdings" w:hint="default"/>
      </w:rPr>
    </w:lvl>
    <w:lvl w:ilvl="8" w:tplc="04090005">
      <w:start w:val="1"/>
      <w:numFmt w:val="bullet"/>
      <w:lvlText w:val=""/>
      <w:lvlJc w:val="left"/>
      <w:pPr>
        <w:ind w:left="4200" w:hanging="420"/>
      </w:pPr>
      <w:rPr>
        <w:rFonts w:ascii="Wingdings" w:hAnsi="Wingdings" w:hint="default"/>
      </w:rPr>
    </w:lvl>
  </w:abstractNum>
  <w:abstractNum w:abstractNumId="3">
    <w:nsid w:val="05802B52"/>
    <w:multiLevelType w:val="multilevel"/>
    <w:tmpl w:val="3C2A85B0"/>
    <w:lvl w:ilvl="0">
      <w:start w:val="1"/>
      <w:numFmt w:val="decimal"/>
      <w:lvlText w:val="%1."/>
      <w:lvlJc w:val="left"/>
      <w:pPr>
        <w:tabs>
          <w:tab w:val="num" w:pos="360"/>
        </w:tabs>
        <w:ind w:left="360" w:hanging="360"/>
      </w:pPr>
      <w:rPr>
        <w:sz w:val="20"/>
      </w:rPr>
    </w:lvl>
    <w:lvl w:ilvl="1">
      <w:start w:val="1"/>
      <w:numFmt w:val="decimal"/>
      <w:lvlText w:val="%2."/>
      <w:lvlJc w:val="left"/>
      <w:pPr>
        <w:ind w:left="1080" w:hanging="360"/>
      </w:pPr>
      <w:rPr>
        <w:rFonts w:ascii="Arial Narrow" w:eastAsiaTheme="minorEastAsia" w:hAnsi="Arial Narrow" w:cstheme="minorBidi"/>
      </w:rPr>
    </w:lvl>
    <w:lvl w:ilvl="2">
      <w:start w:val="2"/>
      <w:numFmt w:val="decimal"/>
      <w:lvlText w:val="%3）"/>
      <w:lvlJc w:val="left"/>
      <w:pPr>
        <w:ind w:left="1800" w:hanging="360"/>
      </w:p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4">
    <w:nsid w:val="05943776"/>
    <w:multiLevelType w:val="hybridMultilevel"/>
    <w:tmpl w:val="CE841FF4"/>
    <w:lvl w:ilvl="0" w:tplc="5EF66536">
      <w:start w:val="1"/>
      <w:numFmt w:val="bullet"/>
      <w:lvlText w:val=""/>
      <w:lvlPicBulletId w:val="0"/>
      <w:lvlJc w:val="left"/>
      <w:pPr>
        <w:ind w:left="840" w:hanging="420"/>
      </w:pPr>
      <w:rPr>
        <w:rFonts w:ascii="Symbol" w:hAnsi="Symbol" w:hint="default"/>
        <w:color w:val="auto"/>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5">
    <w:nsid w:val="061464C3"/>
    <w:multiLevelType w:val="hybridMultilevel"/>
    <w:tmpl w:val="97D09662"/>
    <w:lvl w:ilvl="0" w:tplc="67A215BC">
      <w:start w:val="21"/>
      <w:numFmt w:val="bullet"/>
      <w:lvlText w:val="·"/>
      <w:lvlJc w:val="left"/>
      <w:pPr>
        <w:ind w:left="840" w:hanging="420"/>
      </w:pPr>
      <w:rPr>
        <w:rFonts w:ascii="宋体" w:eastAsia="宋体" w:hAnsi="宋体" w:cs="Times New Roman" w:hint="eastAsia"/>
        <w:sz w:val="24"/>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6">
    <w:nsid w:val="0C4C741B"/>
    <w:multiLevelType w:val="hybridMultilevel"/>
    <w:tmpl w:val="117AC3FE"/>
    <w:lvl w:ilvl="0" w:tplc="0409000F">
      <w:start w:val="1"/>
      <w:numFmt w:val="decimal"/>
      <w:lvlText w:val="%1."/>
      <w:lvlJc w:val="left"/>
      <w:pPr>
        <w:ind w:left="420" w:hanging="420"/>
      </w:pPr>
      <w:rPr>
        <w:rFonts w:hint="default"/>
      </w:rPr>
    </w:lvl>
    <w:lvl w:ilvl="1" w:tplc="0409000F">
      <w:start w:val="1"/>
      <w:numFmt w:val="decimal"/>
      <w:lvlText w:val="%2."/>
      <w:lvlJc w:val="left"/>
      <w:pPr>
        <w:ind w:left="840" w:hanging="420"/>
      </w:pPr>
    </w:lvl>
    <w:lvl w:ilvl="2" w:tplc="9CD29350">
      <w:start w:val="1"/>
      <w:numFmt w:val="decimal"/>
      <w:lvlText w:val="（%3）"/>
      <w:lvlJc w:val="left"/>
      <w:pPr>
        <w:ind w:left="1560" w:hanging="720"/>
      </w:pPr>
      <w:rPr>
        <w:rFonts w:hint="default"/>
      </w:r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0C7A6879"/>
    <w:multiLevelType w:val="hybridMultilevel"/>
    <w:tmpl w:val="68E8135A"/>
    <w:lvl w:ilvl="0" w:tplc="6B9E0944">
      <w:start w:val="1"/>
      <w:numFmt w:val="bullet"/>
      <w:lvlText w:val=""/>
      <w:lvlPicBulletId w:val="0"/>
      <w:lvlJc w:val="left"/>
      <w:pPr>
        <w:ind w:left="846" w:hanging="420"/>
      </w:pPr>
      <w:rPr>
        <w:rFonts w:ascii="Wingdings" w:hAnsi="Wingdings" w:hint="default"/>
        <w:color w:val="auto"/>
      </w:rPr>
    </w:lvl>
    <w:lvl w:ilvl="1" w:tplc="04090003" w:tentative="1">
      <w:start w:val="1"/>
      <w:numFmt w:val="bullet"/>
      <w:lvlText w:val=""/>
      <w:lvlJc w:val="left"/>
      <w:pPr>
        <w:ind w:left="1266" w:hanging="420"/>
      </w:pPr>
      <w:rPr>
        <w:rFonts w:ascii="Wingdings" w:hAnsi="Wingdings" w:hint="default"/>
      </w:rPr>
    </w:lvl>
    <w:lvl w:ilvl="2" w:tplc="04090005"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3" w:tentative="1">
      <w:start w:val="1"/>
      <w:numFmt w:val="bullet"/>
      <w:lvlText w:val=""/>
      <w:lvlJc w:val="left"/>
      <w:pPr>
        <w:ind w:left="2526" w:hanging="420"/>
      </w:pPr>
      <w:rPr>
        <w:rFonts w:ascii="Wingdings" w:hAnsi="Wingdings" w:hint="default"/>
      </w:rPr>
    </w:lvl>
    <w:lvl w:ilvl="5" w:tplc="04090005"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3" w:tentative="1">
      <w:start w:val="1"/>
      <w:numFmt w:val="bullet"/>
      <w:lvlText w:val=""/>
      <w:lvlJc w:val="left"/>
      <w:pPr>
        <w:ind w:left="3786" w:hanging="420"/>
      </w:pPr>
      <w:rPr>
        <w:rFonts w:ascii="Wingdings" w:hAnsi="Wingdings" w:hint="default"/>
      </w:rPr>
    </w:lvl>
    <w:lvl w:ilvl="8" w:tplc="04090005" w:tentative="1">
      <w:start w:val="1"/>
      <w:numFmt w:val="bullet"/>
      <w:lvlText w:val=""/>
      <w:lvlJc w:val="left"/>
      <w:pPr>
        <w:ind w:left="4206" w:hanging="420"/>
      </w:pPr>
      <w:rPr>
        <w:rFonts w:ascii="Wingdings" w:hAnsi="Wingdings" w:hint="default"/>
      </w:rPr>
    </w:lvl>
  </w:abstractNum>
  <w:abstractNum w:abstractNumId="8">
    <w:nsid w:val="0DB22A83"/>
    <w:multiLevelType w:val="hybridMultilevel"/>
    <w:tmpl w:val="4EBE34F8"/>
    <w:lvl w:ilvl="0" w:tplc="644E9004">
      <w:start w:val="1"/>
      <w:numFmt w:val="decimal"/>
      <w:lvlText w:val="%1)"/>
      <w:lvlJc w:val="left"/>
      <w:pPr>
        <w:ind w:left="695" w:hanging="360"/>
      </w:pPr>
    </w:lvl>
    <w:lvl w:ilvl="1" w:tplc="04090019">
      <w:start w:val="1"/>
      <w:numFmt w:val="lowerLetter"/>
      <w:lvlText w:val="%2)"/>
      <w:lvlJc w:val="left"/>
      <w:pPr>
        <w:ind w:left="1175" w:hanging="420"/>
      </w:pPr>
    </w:lvl>
    <w:lvl w:ilvl="2" w:tplc="0409001B">
      <w:start w:val="1"/>
      <w:numFmt w:val="lowerRoman"/>
      <w:lvlText w:val="%3."/>
      <w:lvlJc w:val="right"/>
      <w:pPr>
        <w:ind w:left="1595" w:hanging="420"/>
      </w:pPr>
    </w:lvl>
    <w:lvl w:ilvl="3" w:tplc="0409000F">
      <w:start w:val="1"/>
      <w:numFmt w:val="decimal"/>
      <w:lvlText w:val="%4."/>
      <w:lvlJc w:val="left"/>
      <w:pPr>
        <w:ind w:left="2015" w:hanging="420"/>
      </w:pPr>
    </w:lvl>
    <w:lvl w:ilvl="4" w:tplc="04090019">
      <w:start w:val="1"/>
      <w:numFmt w:val="lowerLetter"/>
      <w:lvlText w:val="%5)"/>
      <w:lvlJc w:val="left"/>
      <w:pPr>
        <w:ind w:left="2435" w:hanging="420"/>
      </w:pPr>
    </w:lvl>
    <w:lvl w:ilvl="5" w:tplc="0409001B">
      <w:start w:val="1"/>
      <w:numFmt w:val="lowerRoman"/>
      <w:lvlText w:val="%6."/>
      <w:lvlJc w:val="right"/>
      <w:pPr>
        <w:ind w:left="2855" w:hanging="420"/>
      </w:pPr>
    </w:lvl>
    <w:lvl w:ilvl="6" w:tplc="0409000F">
      <w:start w:val="1"/>
      <w:numFmt w:val="decimal"/>
      <w:lvlText w:val="%7."/>
      <w:lvlJc w:val="left"/>
      <w:pPr>
        <w:ind w:left="3275" w:hanging="420"/>
      </w:pPr>
    </w:lvl>
    <w:lvl w:ilvl="7" w:tplc="04090019">
      <w:start w:val="1"/>
      <w:numFmt w:val="lowerLetter"/>
      <w:lvlText w:val="%8)"/>
      <w:lvlJc w:val="left"/>
      <w:pPr>
        <w:ind w:left="3695" w:hanging="420"/>
      </w:pPr>
    </w:lvl>
    <w:lvl w:ilvl="8" w:tplc="0409001B">
      <w:start w:val="1"/>
      <w:numFmt w:val="lowerRoman"/>
      <w:lvlText w:val="%9."/>
      <w:lvlJc w:val="right"/>
      <w:pPr>
        <w:ind w:left="4115" w:hanging="420"/>
      </w:pPr>
    </w:lvl>
  </w:abstractNum>
  <w:abstractNum w:abstractNumId="9">
    <w:nsid w:val="0FAB3BB1"/>
    <w:multiLevelType w:val="hybridMultilevel"/>
    <w:tmpl w:val="4C88602A"/>
    <w:lvl w:ilvl="0" w:tplc="5EF66536">
      <w:start w:val="1"/>
      <w:numFmt w:val="bullet"/>
      <w:lvlText w:val=""/>
      <w:lvlPicBulletId w:val="0"/>
      <w:lvlJc w:val="left"/>
      <w:pPr>
        <w:ind w:left="846" w:hanging="420"/>
      </w:pPr>
      <w:rPr>
        <w:rFonts w:ascii="Symbol" w:hAnsi="Symbol" w:hint="default"/>
        <w:color w:val="auto"/>
      </w:rPr>
    </w:lvl>
    <w:lvl w:ilvl="1" w:tplc="04090003" w:tentative="1">
      <w:start w:val="1"/>
      <w:numFmt w:val="bullet"/>
      <w:lvlText w:val=""/>
      <w:lvlJc w:val="left"/>
      <w:pPr>
        <w:ind w:left="1266" w:hanging="420"/>
      </w:pPr>
      <w:rPr>
        <w:rFonts w:ascii="Wingdings" w:hAnsi="Wingdings" w:hint="default"/>
      </w:rPr>
    </w:lvl>
    <w:lvl w:ilvl="2" w:tplc="04090005"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3" w:tentative="1">
      <w:start w:val="1"/>
      <w:numFmt w:val="bullet"/>
      <w:lvlText w:val=""/>
      <w:lvlJc w:val="left"/>
      <w:pPr>
        <w:ind w:left="2526" w:hanging="420"/>
      </w:pPr>
      <w:rPr>
        <w:rFonts w:ascii="Wingdings" w:hAnsi="Wingdings" w:hint="default"/>
      </w:rPr>
    </w:lvl>
    <w:lvl w:ilvl="5" w:tplc="04090005"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3" w:tentative="1">
      <w:start w:val="1"/>
      <w:numFmt w:val="bullet"/>
      <w:lvlText w:val=""/>
      <w:lvlJc w:val="left"/>
      <w:pPr>
        <w:ind w:left="3786" w:hanging="420"/>
      </w:pPr>
      <w:rPr>
        <w:rFonts w:ascii="Wingdings" w:hAnsi="Wingdings" w:hint="default"/>
      </w:rPr>
    </w:lvl>
    <w:lvl w:ilvl="8" w:tplc="04090005" w:tentative="1">
      <w:start w:val="1"/>
      <w:numFmt w:val="bullet"/>
      <w:lvlText w:val=""/>
      <w:lvlJc w:val="left"/>
      <w:pPr>
        <w:ind w:left="4206" w:hanging="420"/>
      </w:pPr>
      <w:rPr>
        <w:rFonts w:ascii="Wingdings" w:hAnsi="Wingdings" w:hint="default"/>
      </w:rPr>
    </w:lvl>
  </w:abstractNum>
  <w:abstractNum w:abstractNumId="10">
    <w:nsid w:val="11BA4EAC"/>
    <w:multiLevelType w:val="hybridMultilevel"/>
    <w:tmpl w:val="E3EC9786"/>
    <w:lvl w:ilvl="0" w:tplc="6B9E0944">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11">
    <w:nsid w:val="139901FD"/>
    <w:multiLevelType w:val="hybridMultilevel"/>
    <w:tmpl w:val="C57A65CA"/>
    <w:lvl w:ilvl="0" w:tplc="04090013">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1B705DB7"/>
    <w:multiLevelType w:val="hybridMultilevel"/>
    <w:tmpl w:val="F628F636"/>
    <w:lvl w:ilvl="0" w:tplc="67A215BC">
      <w:start w:val="21"/>
      <w:numFmt w:val="bullet"/>
      <w:lvlText w:val="·"/>
      <w:lvlJc w:val="left"/>
      <w:pPr>
        <w:ind w:left="420" w:hanging="420"/>
      </w:pPr>
      <w:rPr>
        <w:rFonts w:ascii="宋体" w:eastAsia="宋体" w:hAnsi="宋体" w:cs="Times New Roman" w:hint="eastAsia"/>
        <w:sz w:val="24"/>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3">
    <w:nsid w:val="1BD15F76"/>
    <w:multiLevelType w:val="hybridMultilevel"/>
    <w:tmpl w:val="0BB0E09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28AD21D8"/>
    <w:multiLevelType w:val="hybridMultilevel"/>
    <w:tmpl w:val="13FE41A2"/>
    <w:lvl w:ilvl="0" w:tplc="979013DE">
      <w:start w:val="1"/>
      <w:numFmt w:val="japaneseCounting"/>
      <w:lvlText w:val="%1、"/>
      <w:lvlJc w:val="left"/>
      <w:pPr>
        <w:ind w:left="420" w:hanging="420"/>
      </w:pPr>
      <w:rPr>
        <w:rFonts w:hint="default"/>
      </w:rPr>
    </w:lvl>
    <w:lvl w:ilvl="1" w:tplc="0409000F">
      <w:start w:val="1"/>
      <w:numFmt w:val="decimal"/>
      <w:lvlText w:val="%2."/>
      <w:lvlJc w:val="left"/>
      <w:pPr>
        <w:ind w:left="840" w:hanging="420"/>
      </w:pPr>
    </w:lvl>
    <w:lvl w:ilvl="2" w:tplc="9CD29350">
      <w:start w:val="1"/>
      <w:numFmt w:val="decimal"/>
      <w:lvlText w:val="（%3）"/>
      <w:lvlJc w:val="left"/>
      <w:pPr>
        <w:ind w:left="1560" w:hanging="720"/>
      </w:pPr>
      <w:rPr>
        <w:rFonts w:hint="default"/>
      </w:r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2E617B87"/>
    <w:multiLevelType w:val="hybridMultilevel"/>
    <w:tmpl w:val="7F705048"/>
    <w:lvl w:ilvl="0" w:tplc="67A215BC">
      <w:start w:val="21"/>
      <w:numFmt w:val="bullet"/>
      <w:lvlText w:val="·"/>
      <w:lvlJc w:val="left"/>
      <w:pPr>
        <w:ind w:left="420" w:hanging="420"/>
      </w:pPr>
      <w:rPr>
        <w:rFonts w:ascii="宋体" w:eastAsia="宋体" w:hAnsi="宋体" w:cs="Times New Roman" w:hint="eastAsia"/>
        <w:sz w:val="24"/>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start w:val="1"/>
      <w:numFmt w:val="bullet"/>
      <w:lvlText w:val=""/>
      <w:lvlJc w:val="left"/>
      <w:pPr>
        <w:ind w:left="2100" w:hanging="420"/>
      </w:pPr>
      <w:rPr>
        <w:rFonts w:ascii="Wingdings" w:hAnsi="Wingdings" w:hint="default"/>
      </w:rPr>
    </w:lvl>
    <w:lvl w:ilvl="5" w:tplc="04090005">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3">
      <w:start w:val="1"/>
      <w:numFmt w:val="bullet"/>
      <w:lvlText w:val=""/>
      <w:lvlJc w:val="left"/>
      <w:pPr>
        <w:ind w:left="3360" w:hanging="420"/>
      </w:pPr>
      <w:rPr>
        <w:rFonts w:ascii="Wingdings" w:hAnsi="Wingdings" w:hint="default"/>
      </w:rPr>
    </w:lvl>
    <w:lvl w:ilvl="8" w:tplc="04090005">
      <w:start w:val="1"/>
      <w:numFmt w:val="bullet"/>
      <w:lvlText w:val=""/>
      <w:lvlJc w:val="left"/>
      <w:pPr>
        <w:ind w:left="3780" w:hanging="420"/>
      </w:pPr>
      <w:rPr>
        <w:rFonts w:ascii="Wingdings" w:hAnsi="Wingdings" w:hint="default"/>
      </w:rPr>
    </w:lvl>
  </w:abstractNum>
  <w:abstractNum w:abstractNumId="16">
    <w:nsid w:val="2EBC1D3C"/>
    <w:multiLevelType w:val="hybridMultilevel"/>
    <w:tmpl w:val="70B2BD04"/>
    <w:lvl w:ilvl="0" w:tplc="6B9E0944">
      <w:start w:val="1"/>
      <w:numFmt w:val="bullet"/>
      <w:lvlText w:val=""/>
      <w:lvlPicBulletId w:val="0"/>
      <w:lvlJc w:val="left"/>
      <w:pPr>
        <w:ind w:left="846" w:hanging="420"/>
      </w:pPr>
      <w:rPr>
        <w:rFonts w:ascii="Wingdings" w:hAnsi="Wingdings" w:hint="default"/>
        <w:color w:val="auto"/>
      </w:rPr>
    </w:lvl>
    <w:lvl w:ilvl="1" w:tplc="04090003" w:tentative="1">
      <w:start w:val="1"/>
      <w:numFmt w:val="bullet"/>
      <w:lvlText w:val=""/>
      <w:lvlJc w:val="left"/>
      <w:pPr>
        <w:ind w:left="1266" w:hanging="420"/>
      </w:pPr>
      <w:rPr>
        <w:rFonts w:ascii="Wingdings" w:hAnsi="Wingdings" w:hint="default"/>
      </w:rPr>
    </w:lvl>
    <w:lvl w:ilvl="2" w:tplc="04090005"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3" w:tentative="1">
      <w:start w:val="1"/>
      <w:numFmt w:val="bullet"/>
      <w:lvlText w:val=""/>
      <w:lvlJc w:val="left"/>
      <w:pPr>
        <w:ind w:left="2526" w:hanging="420"/>
      </w:pPr>
      <w:rPr>
        <w:rFonts w:ascii="Wingdings" w:hAnsi="Wingdings" w:hint="default"/>
      </w:rPr>
    </w:lvl>
    <w:lvl w:ilvl="5" w:tplc="04090005"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3" w:tentative="1">
      <w:start w:val="1"/>
      <w:numFmt w:val="bullet"/>
      <w:lvlText w:val=""/>
      <w:lvlJc w:val="left"/>
      <w:pPr>
        <w:ind w:left="3786" w:hanging="420"/>
      </w:pPr>
      <w:rPr>
        <w:rFonts w:ascii="Wingdings" w:hAnsi="Wingdings" w:hint="default"/>
      </w:rPr>
    </w:lvl>
    <w:lvl w:ilvl="8" w:tplc="04090005" w:tentative="1">
      <w:start w:val="1"/>
      <w:numFmt w:val="bullet"/>
      <w:lvlText w:val=""/>
      <w:lvlJc w:val="left"/>
      <w:pPr>
        <w:ind w:left="4206" w:hanging="420"/>
      </w:pPr>
      <w:rPr>
        <w:rFonts w:ascii="Wingdings" w:hAnsi="Wingdings" w:hint="default"/>
      </w:rPr>
    </w:lvl>
  </w:abstractNum>
  <w:abstractNum w:abstractNumId="17">
    <w:nsid w:val="2EE416E6"/>
    <w:multiLevelType w:val="hybridMultilevel"/>
    <w:tmpl w:val="5538A084"/>
    <w:lvl w:ilvl="0" w:tplc="04090011">
      <w:start w:val="1"/>
      <w:numFmt w:val="decimal"/>
      <w:lvlText w:val="%1)"/>
      <w:lvlJc w:val="left"/>
      <w:pPr>
        <w:ind w:left="420" w:hanging="420"/>
      </w:pPr>
      <w:rPr>
        <w:rFonts w:hint="default"/>
        <w:color w:val="auto"/>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nsid w:val="32B17612"/>
    <w:multiLevelType w:val="hybridMultilevel"/>
    <w:tmpl w:val="AA5C052E"/>
    <w:lvl w:ilvl="0" w:tplc="6B9E0944">
      <w:start w:val="1"/>
      <w:numFmt w:val="bullet"/>
      <w:lvlText w:val=""/>
      <w:lvlJc w:val="left"/>
      <w:pPr>
        <w:ind w:left="840" w:hanging="420"/>
      </w:pPr>
      <w:rPr>
        <w:rFonts w:ascii="Wingdings" w:hAnsi="Wingdings" w:hint="default"/>
        <w:color w:val="auto"/>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9">
    <w:nsid w:val="38AC54AB"/>
    <w:multiLevelType w:val="hybridMultilevel"/>
    <w:tmpl w:val="CA92BD0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38DD2F99"/>
    <w:multiLevelType w:val="hybridMultilevel"/>
    <w:tmpl w:val="E6EA1B14"/>
    <w:lvl w:ilvl="0" w:tplc="E5C2C89E">
      <w:start w:val="1"/>
      <w:numFmt w:val="decimal"/>
      <w:lvlText w:val="%1."/>
      <w:lvlJc w:val="left"/>
      <w:pPr>
        <w:ind w:left="780" w:hanging="36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21">
    <w:nsid w:val="3C9B52A4"/>
    <w:multiLevelType w:val="hybridMultilevel"/>
    <w:tmpl w:val="2376BE9C"/>
    <w:lvl w:ilvl="0" w:tplc="6B9E0944">
      <w:start w:val="1"/>
      <w:numFmt w:val="bullet"/>
      <w:lvlText w:val=""/>
      <w:lvlJc w:val="left"/>
      <w:pPr>
        <w:ind w:left="780" w:hanging="360"/>
      </w:pPr>
      <w:rPr>
        <w:rFonts w:ascii="Wingdings" w:hAnsi="Wingdings" w:hint="default"/>
      </w:r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22">
    <w:nsid w:val="43263CB7"/>
    <w:multiLevelType w:val="hybridMultilevel"/>
    <w:tmpl w:val="E9D67CCC"/>
    <w:lvl w:ilvl="0" w:tplc="6B9E0944">
      <w:start w:val="1"/>
      <w:numFmt w:val="bullet"/>
      <w:lvlText w:val=""/>
      <w:lvlJc w:val="left"/>
      <w:pPr>
        <w:ind w:left="780" w:hanging="420"/>
      </w:pPr>
      <w:rPr>
        <w:rFonts w:ascii="Wingdings" w:hAnsi="Wingdings" w:hint="default"/>
      </w:rPr>
    </w:lvl>
    <w:lvl w:ilvl="1" w:tplc="04090003">
      <w:start w:val="1"/>
      <w:numFmt w:val="bullet"/>
      <w:lvlText w:val=""/>
      <w:lvlJc w:val="left"/>
      <w:pPr>
        <w:ind w:left="1200" w:hanging="420"/>
      </w:pPr>
      <w:rPr>
        <w:rFonts w:ascii="Wingdings" w:hAnsi="Wingdings" w:hint="default"/>
      </w:rPr>
    </w:lvl>
    <w:lvl w:ilvl="2" w:tplc="04090005">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3">
      <w:start w:val="1"/>
      <w:numFmt w:val="bullet"/>
      <w:lvlText w:val=""/>
      <w:lvlJc w:val="left"/>
      <w:pPr>
        <w:ind w:left="2460" w:hanging="420"/>
      </w:pPr>
      <w:rPr>
        <w:rFonts w:ascii="Wingdings" w:hAnsi="Wingdings" w:hint="default"/>
      </w:rPr>
    </w:lvl>
    <w:lvl w:ilvl="5" w:tplc="04090005">
      <w:start w:val="1"/>
      <w:numFmt w:val="bullet"/>
      <w:lvlText w:val=""/>
      <w:lvlJc w:val="left"/>
      <w:pPr>
        <w:ind w:left="2880" w:hanging="420"/>
      </w:pPr>
      <w:rPr>
        <w:rFonts w:ascii="Wingdings" w:hAnsi="Wingdings" w:hint="default"/>
      </w:rPr>
    </w:lvl>
    <w:lvl w:ilvl="6" w:tplc="04090001">
      <w:start w:val="1"/>
      <w:numFmt w:val="bullet"/>
      <w:lvlText w:val=""/>
      <w:lvlJc w:val="left"/>
      <w:pPr>
        <w:ind w:left="3300" w:hanging="420"/>
      </w:pPr>
      <w:rPr>
        <w:rFonts w:ascii="Wingdings" w:hAnsi="Wingdings" w:hint="default"/>
      </w:rPr>
    </w:lvl>
    <w:lvl w:ilvl="7" w:tplc="04090003">
      <w:start w:val="1"/>
      <w:numFmt w:val="bullet"/>
      <w:lvlText w:val=""/>
      <w:lvlJc w:val="left"/>
      <w:pPr>
        <w:ind w:left="3720" w:hanging="420"/>
      </w:pPr>
      <w:rPr>
        <w:rFonts w:ascii="Wingdings" w:hAnsi="Wingdings" w:hint="default"/>
      </w:rPr>
    </w:lvl>
    <w:lvl w:ilvl="8" w:tplc="04090005">
      <w:start w:val="1"/>
      <w:numFmt w:val="bullet"/>
      <w:lvlText w:val=""/>
      <w:lvlJc w:val="left"/>
      <w:pPr>
        <w:ind w:left="4140" w:hanging="420"/>
      </w:pPr>
      <w:rPr>
        <w:rFonts w:ascii="Wingdings" w:hAnsi="Wingdings" w:hint="default"/>
      </w:rPr>
    </w:lvl>
  </w:abstractNum>
  <w:abstractNum w:abstractNumId="23">
    <w:nsid w:val="4833048C"/>
    <w:multiLevelType w:val="hybridMultilevel"/>
    <w:tmpl w:val="9DBA76C0"/>
    <w:lvl w:ilvl="0" w:tplc="696A5F84">
      <w:start w:val="2"/>
      <w:numFmt w:val="decimal"/>
      <w:lvlText w:val="%1."/>
      <w:lvlJc w:val="left"/>
      <w:pPr>
        <w:ind w:left="360" w:hanging="360"/>
      </w:pPr>
      <w:rPr>
        <w:rFonts w:hAnsiTheme="minorEastAsia"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4D7542FA"/>
    <w:multiLevelType w:val="hybridMultilevel"/>
    <w:tmpl w:val="82DE0FE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nsid w:val="4F646E95"/>
    <w:multiLevelType w:val="hybridMultilevel"/>
    <w:tmpl w:val="1904FD02"/>
    <w:lvl w:ilvl="0" w:tplc="67A215BC">
      <w:start w:val="21"/>
      <w:numFmt w:val="bullet"/>
      <w:lvlText w:val="·"/>
      <w:lvlJc w:val="left"/>
      <w:pPr>
        <w:ind w:left="1260" w:hanging="420"/>
      </w:pPr>
      <w:rPr>
        <w:rFonts w:ascii="宋体" w:eastAsia="宋体" w:hAnsi="宋体" w:cs="Times New Roman" w:hint="eastAsia"/>
        <w:sz w:val="24"/>
      </w:rPr>
    </w:lvl>
    <w:lvl w:ilvl="1" w:tplc="04090003" w:tentative="1">
      <w:start w:val="1"/>
      <w:numFmt w:val="bullet"/>
      <w:lvlText w:val=""/>
      <w:lvlJc w:val="left"/>
      <w:pPr>
        <w:ind w:left="1680" w:hanging="420"/>
      </w:pPr>
      <w:rPr>
        <w:rFonts w:ascii="Wingdings" w:hAnsi="Wingdings" w:hint="default"/>
      </w:rPr>
    </w:lvl>
    <w:lvl w:ilvl="2" w:tplc="04090005"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3" w:tentative="1">
      <w:start w:val="1"/>
      <w:numFmt w:val="bullet"/>
      <w:lvlText w:val=""/>
      <w:lvlJc w:val="left"/>
      <w:pPr>
        <w:ind w:left="2940" w:hanging="420"/>
      </w:pPr>
      <w:rPr>
        <w:rFonts w:ascii="Wingdings" w:hAnsi="Wingdings" w:hint="default"/>
      </w:rPr>
    </w:lvl>
    <w:lvl w:ilvl="5" w:tplc="04090005"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3" w:tentative="1">
      <w:start w:val="1"/>
      <w:numFmt w:val="bullet"/>
      <w:lvlText w:val=""/>
      <w:lvlJc w:val="left"/>
      <w:pPr>
        <w:ind w:left="4200" w:hanging="420"/>
      </w:pPr>
      <w:rPr>
        <w:rFonts w:ascii="Wingdings" w:hAnsi="Wingdings" w:hint="default"/>
      </w:rPr>
    </w:lvl>
    <w:lvl w:ilvl="8" w:tplc="04090005" w:tentative="1">
      <w:start w:val="1"/>
      <w:numFmt w:val="bullet"/>
      <w:lvlText w:val=""/>
      <w:lvlJc w:val="left"/>
      <w:pPr>
        <w:ind w:left="4620" w:hanging="420"/>
      </w:pPr>
      <w:rPr>
        <w:rFonts w:ascii="Wingdings" w:hAnsi="Wingdings" w:hint="default"/>
      </w:rPr>
    </w:lvl>
  </w:abstractNum>
  <w:abstractNum w:abstractNumId="26">
    <w:nsid w:val="50C309EF"/>
    <w:multiLevelType w:val="hybridMultilevel"/>
    <w:tmpl w:val="810637E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53F9444C"/>
    <w:multiLevelType w:val="hybridMultilevel"/>
    <w:tmpl w:val="956842CA"/>
    <w:lvl w:ilvl="0" w:tplc="AAF6325A">
      <w:start w:val="1"/>
      <w:numFmt w:val="bullet"/>
      <w:lvlText w:val="-"/>
      <w:lvlJc w:val="left"/>
      <w:pPr>
        <w:ind w:left="420" w:hanging="420"/>
      </w:pPr>
      <w:rPr>
        <w:rFonts w:ascii="Arial Narrow" w:eastAsiaTheme="minorEastAsia" w:hAnsi="Arial Narrow" w:cstheme="minorBidi" w:hint="default"/>
        <w:sz w:val="24"/>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8">
    <w:nsid w:val="540B7BEC"/>
    <w:multiLevelType w:val="hybridMultilevel"/>
    <w:tmpl w:val="BA46BCD6"/>
    <w:lvl w:ilvl="0" w:tplc="67A215BC">
      <w:start w:val="21"/>
      <w:numFmt w:val="bullet"/>
      <w:lvlText w:val="·"/>
      <w:lvlJc w:val="left"/>
      <w:pPr>
        <w:ind w:left="840" w:hanging="420"/>
      </w:pPr>
      <w:rPr>
        <w:rFonts w:ascii="宋体" w:eastAsia="宋体" w:hAnsi="宋体" w:cs="Times New Roman" w:hint="eastAsia"/>
        <w:sz w:val="24"/>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9">
    <w:nsid w:val="54510104"/>
    <w:multiLevelType w:val="hybridMultilevel"/>
    <w:tmpl w:val="1CDC8EB2"/>
    <w:lvl w:ilvl="0" w:tplc="67A215BC">
      <w:start w:val="21"/>
      <w:numFmt w:val="bullet"/>
      <w:lvlText w:val="·"/>
      <w:lvlJc w:val="left"/>
      <w:pPr>
        <w:ind w:left="1260" w:hanging="420"/>
      </w:pPr>
      <w:rPr>
        <w:rFonts w:ascii="宋体" w:eastAsia="宋体" w:hAnsi="宋体" w:cs="Times New Roman" w:hint="eastAsia"/>
        <w:sz w:val="24"/>
      </w:rPr>
    </w:lvl>
    <w:lvl w:ilvl="1" w:tplc="04090003" w:tentative="1">
      <w:start w:val="1"/>
      <w:numFmt w:val="bullet"/>
      <w:lvlText w:val=""/>
      <w:lvlJc w:val="left"/>
      <w:pPr>
        <w:ind w:left="1680" w:hanging="420"/>
      </w:pPr>
      <w:rPr>
        <w:rFonts w:ascii="Wingdings" w:hAnsi="Wingdings" w:hint="default"/>
      </w:rPr>
    </w:lvl>
    <w:lvl w:ilvl="2" w:tplc="04090005"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3" w:tentative="1">
      <w:start w:val="1"/>
      <w:numFmt w:val="bullet"/>
      <w:lvlText w:val=""/>
      <w:lvlJc w:val="left"/>
      <w:pPr>
        <w:ind w:left="2940" w:hanging="420"/>
      </w:pPr>
      <w:rPr>
        <w:rFonts w:ascii="Wingdings" w:hAnsi="Wingdings" w:hint="default"/>
      </w:rPr>
    </w:lvl>
    <w:lvl w:ilvl="5" w:tplc="04090005"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3" w:tentative="1">
      <w:start w:val="1"/>
      <w:numFmt w:val="bullet"/>
      <w:lvlText w:val=""/>
      <w:lvlJc w:val="left"/>
      <w:pPr>
        <w:ind w:left="4200" w:hanging="420"/>
      </w:pPr>
      <w:rPr>
        <w:rFonts w:ascii="Wingdings" w:hAnsi="Wingdings" w:hint="default"/>
      </w:rPr>
    </w:lvl>
    <w:lvl w:ilvl="8" w:tplc="04090005" w:tentative="1">
      <w:start w:val="1"/>
      <w:numFmt w:val="bullet"/>
      <w:lvlText w:val=""/>
      <w:lvlJc w:val="left"/>
      <w:pPr>
        <w:ind w:left="4620" w:hanging="420"/>
      </w:pPr>
      <w:rPr>
        <w:rFonts w:ascii="Wingdings" w:hAnsi="Wingdings" w:hint="default"/>
      </w:rPr>
    </w:lvl>
  </w:abstractNum>
  <w:abstractNum w:abstractNumId="30">
    <w:nsid w:val="55266821"/>
    <w:multiLevelType w:val="hybridMultilevel"/>
    <w:tmpl w:val="19D67F6A"/>
    <w:lvl w:ilvl="0" w:tplc="6B9E0944">
      <w:start w:val="1"/>
      <w:numFmt w:val="bullet"/>
      <w:lvlText w:val=""/>
      <w:lvlJc w:val="left"/>
      <w:pPr>
        <w:ind w:left="780" w:hanging="420"/>
      </w:pPr>
      <w:rPr>
        <w:rFonts w:ascii="Wingdings" w:hAnsi="Wingdings" w:hint="default"/>
      </w:rPr>
    </w:lvl>
    <w:lvl w:ilvl="1" w:tplc="04090003">
      <w:start w:val="1"/>
      <w:numFmt w:val="bullet"/>
      <w:lvlText w:val=""/>
      <w:lvlJc w:val="left"/>
      <w:pPr>
        <w:ind w:left="1200" w:hanging="420"/>
      </w:pPr>
      <w:rPr>
        <w:rFonts w:ascii="Wingdings" w:hAnsi="Wingdings" w:hint="default"/>
      </w:rPr>
    </w:lvl>
    <w:lvl w:ilvl="2" w:tplc="04090005">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3">
      <w:start w:val="1"/>
      <w:numFmt w:val="bullet"/>
      <w:lvlText w:val=""/>
      <w:lvlJc w:val="left"/>
      <w:pPr>
        <w:ind w:left="2460" w:hanging="420"/>
      </w:pPr>
      <w:rPr>
        <w:rFonts w:ascii="Wingdings" w:hAnsi="Wingdings" w:hint="default"/>
      </w:rPr>
    </w:lvl>
    <w:lvl w:ilvl="5" w:tplc="04090005">
      <w:start w:val="1"/>
      <w:numFmt w:val="bullet"/>
      <w:lvlText w:val=""/>
      <w:lvlJc w:val="left"/>
      <w:pPr>
        <w:ind w:left="2880" w:hanging="420"/>
      </w:pPr>
      <w:rPr>
        <w:rFonts w:ascii="Wingdings" w:hAnsi="Wingdings" w:hint="default"/>
      </w:rPr>
    </w:lvl>
    <w:lvl w:ilvl="6" w:tplc="04090001">
      <w:start w:val="1"/>
      <w:numFmt w:val="bullet"/>
      <w:lvlText w:val=""/>
      <w:lvlJc w:val="left"/>
      <w:pPr>
        <w:ind w:left="3300" w:hanging="420"/>
      </w:pPr>
      <w:rPr>
        <w:rFonts w:ascii="Wingdings" w:hAnsi="Wingdings" w:hint="default"/>
      </w:rPr>
    </w:lvl>
    <w:lvl w:ilvl="7" w:tplc="04090003">
      <w:start w:val="1"/>
      <w:numFmt w:val="bullet"/>
      <w:lvlText w:val=""/>
      <w:lvlJc w:val="left"/>
      <w:pPr>
        <w:ind w:left="3720" w:hanging="420"/>
      </w:pPr>
      <w:rPr>
        <w:rFonts w:ascii="Wingdings" w:hAnsi="Wingdings" w:hint="default"/>
      </w:rPr>
    </w:lvl>
    <w:lvl w:ilvl="8" w:tplc="04090005">
      <w:start w:val="1"/>
      <w:numFmt w:val="bullet"/>
      <w:lvlText w:val=""/>
      <w:lvlJc w:val="left"/>
      <w:pPr>
        <w:ind w:left="4140" w:hanging="420"/>
      </w:pPr>
      <w:rPr>
        <w:rFonts w:ascii="Wingdings" w:hAnsi="Wingdings" w:hint="default"/>
      </w:rPr>
    </w:lvl>
  </w:abstractNum>
  <w:abstractNum w:abstractNumId="31">
    <w:nsid w:val="5C172D15"/>
    <w:multiLevelType w:val="hybridMultilevel"/>
    <w:tmpl w:val="9BC2EAAE"/>
    <w:lvl w:ilvl="0" w:tplc="979013DE">
      <w:start w:val="1"/>
      <w:numFmt w:val="japaneseCounting"/>
      <w:lvlText w:val="%1、"/>
      <w:lvlJc w:val="left"/>
      <w:pPr>
        <w:ind w:left="420" w:hanging="420"/>
      </w:pPr>
      <w:rPr>
        <w:rFonts w:hint="default"/>
      </w:rPr>
    </w:lvl>
    <w:lvl w:ilvl="1" w:tplc="04090019">
      <w:start w:val="1"/>
      <w:numFmt w:val="lowerLetter"/>
      <w:lvlText w:val="%2)"/>
      <w:lvlJc w:val="left"/>
      <w:pPr>
        <w:ind w:left="840" w:hanging="420"/>
      </w:pPr>
    </w:lvl>
    <w:lvl w:ilvl="2" w:tplc="9CD29350">
      <w:start w:val="1"/>
      <w:numFmt w:val="decimal"/>
      <w:lvlText w:val="（%3）"/>
      <w:lvlJc w:val="left"/>
      <w:pPr>
        <w:ind w:left="1560" w:hanging="720"/>
      </w:pPr>
      <w:rPr>
        <w:rFonts w:hint="default"/>
      </w:r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nsid w:val="5C545F13"/>
    <w:multiLevelType w:val="hybridMultilevel"/>
    <w:tmpl w:val="6206E1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nsid w:val="5D780CD9"/>
    <w:multiLevelType w:val="hybridMultilevel"/>
    <w:tmpl w:val="06FAF226"/>
    <w:lvl w:ilvl="0" w:tplc="6B9E0944">
      <w:start w:val="1"/>
      <w:numFmt w:val="bullet"/>
      <w:lvlText w:val=""/>
      <w:lvlJc w:val="left"/>
      <w:pPr>
        <w:ind w:left="420" w:hanging="420"/>
      </w:pPr>
      <w:rPr>
        <w:rFonts w:ascii="Wingdings" w:hAnsi="Wingdings" w:hint="default"/>
        <w:color w:val="auto"/>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start w:val="1"/>
      <w:numFmt w:val="bullet"/>
      <w:lvlText w:val=""/>
      <w:lvlJc w:val="left"/>
      <w:pPr>
        <w:ind w:left="2100" w:hanging="420"/>
      </w:pPr>
      <w:rPr>
        <w:rFonts w:ascii="Wingdings" w:hAnsi="Wingdings" w:hint="default"/>
      </w:rPr>
    </w:lvl>
    <w:lvl w:ilvl="5" w:tplc="04090005">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3">
      <w:start w:val="1"/>
      <w:numFmt w:val="bullet"/>
      <w:lvlText w:val=""/>
      <w:lvlJc w:val="left"/>
      <w:pPr>
        <w:ind w:left="3360" w:hanging="420"/>
      </w:pPr>
      <w:rPr>
        <w:rFonts w:ascii="Wingdings" w:hAnsi="Wingdings" w:hint="default"/>
      </w:rPr>
    </w:lvl>
    <w:lvl w:ilvl="8" w:tplc="04090005">
      <w:start w:val="1"/>
      <w:numFmt w:val="bullet"/>
      <w:lvlText w:val=""/>
      <w:lvlJc w:val="left"/>
      <w:pPr>
        <w:ind w:left="3780" w:hanging="420"/>
      </w:pPr>
      <w:rPr>
        <w:rFonts w:ascii="Wingdings" w:hAnsi="Wingdings" w:hint="default"/>
      </w:rPr>
    </w:lvl>
  </w:abstractNum>
  <w:abstractNum w:abstractNumId="34">
    <w:nsid w:val="692A4606"/>
    <w:multiLevelType w:val="hybridMultilevel"/>
    <w:tmpl w:val="0902FF10"/>
    <w:lvl w:ilvl="0" w:tplc="67A215BC">
      <w:start w:val="21"/>
      <w:numFmt w:val="bullet"/>
      <w:lvlText w:val="·"/>
      <w:lvlJc w:val="left"/>
      <w:pPr>
        <w:ind w:left="420" w:hanging="420"/>
      </w:pPr>
      <w:rPr>
        <w:rFonts w:ascii="宋体" w:eastAsia="宋体" w:hAnsi="宋体" w:cs="Times New Roman" w:hint="eastAsia"/>
        <w:sz w:val="24"/>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5">
    <w:nsid w:val="696515D2"/>
    <w:multiLevelType w:val="hybridMultilevel"/>
    <w:tmpl w:val="B82E4F9C"/>
    <w:lvl w:ilvl="0" w:tplc="67A215BC">
      <w:start w:val="21"/>
      <w:numFmt w:val="bullet"/>
      <w:lvlText w:val="·"/>
      <w:lvlJc w:val="left"/>
      <w:pPr>
        <w:ind w:left="720" w:hanging="360"/>
      </w:pPr>
      <w:rPr>
        <w:rFonts w:ascii="宋体" w:eastAsia="宋体" w:hAnsi="宋体" w:cs="Times New Roman" w:hint="eastAsia"/>
        <w:sz w:val="24"/>
      </w:rPr>
    </w:lvl>
    <w:lvl w:ilvl="1" w:tplc="04090019">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36">
    <w:nsid w:val="70A41189"/>
    <w:multiLevelType w:val="hybridMultilevel"/>
    <w:tmpl w:val="81BC8528"/>
    <w:lvl w:ilvl="0" w:tplc="C7C8FD22">
      <w:start w:val="1"/>
      <w:numFmt w:val="decimal"/>
      <w:lvlText w:val="%1."/>
      <w:lvlJc w:val="left"/>
      <w:pPr>
        <w:ind w:left="360" w:hanging="360"/>
      </w:pPr>
      <w:rPr>
        <w:rFonts w:ascii="Arial Narrow" w:hAnsi="Arial Narrow"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7">
    <w:nsid w:val="78563C0F"/>
    <w:multiLevelType w:val="hybridMultilevel"/>
    <w:tmpl w:val="73AC28E2"/>
    <w:lvl w:ilvl="0" w:tplc="5EF66536">
      <w:start w:val="1"/>
      <w:numFmt w:val="bullet"/>
      <w:lvlText w:val=""/>
      <w:lvlPicBulletId w:val="0"/>
      <w:lvlJc w:val="left"/>
      <w:pPr>
        <w:ind w:left="900" w:hanging="420"/>
      </w:pPr>
      <w:rPr>
        <w:rFonts w:ascii="Symbol" w:hAnsi="Symbol" w:hint="default"/>
        <w:color w:val="auto"/>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38">
    <w:nsid w:val="79DD610F"/>
    <w:multiLevelType w:val="hybridMultilevel"/>
    <w:tmpl w:val="94A2B366"/>
    <w:lvl w:ilvl="0" w:tplc="6B9E0944">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39">
    <w:nsid w:val="7BCA3E28"/>
    <w:multiLevelType w:val="hybridMultilevel"/>
    <w:tmpl w:val="9E6AD364"/>
    <w:lvl w:ilvl="0" w:tplc="7CCE4ECA">
      <w:start w:val="1"/>
      <w:numFmt w:val="decimal"/>
      <w:lvlText w:val="%1."/>
      <w:lvlJc w:val="left"/>
      <w:pPr>
        <w:ind w:left="810" w:hanging="360"/>
      </w:pPr>
    </w:lvl>
    <w:lvl w:ilvl="1" w:tplc="04090019">
      <w:start w:val="1"/>
      <w:numFmt w:val="lowerLetter"/>
      <w:lvlText w:val="%2)"/>
      <w:lvlJc w:val="left"/>
      <w:pPr>
        <w:ind w:left="1290" w:hanging="420"/>
      </w:pPr>
    </w:lvl>
    <w:lvl w:ilvl="2" w:tplc="0409001B">
      <w:start w:val="1"/>
      <w:numFmt w:val="lowerRoman"/>
      <w:lvlText w:val="%3."/>
      <w:lvlJc w:val="right"/>
      <w:pPr>
        <w:ind w:left="1710" w:hanging="420"/>
      </w:pPr>
    </w:lvl>
    <w:lvl w:ilvl="3" w:tplc="0409000F">
      <w:start w:val="1"/>
      <w:numFmt w:val="decimal"/>
      <w:lvlText w:val="%4."/>
      <w:lvlJc w:val="left"/>
      <w:pPr>
        <w:ind w:left="2130" w:hanging="420"/>
      </w:pPr>
    </w:lvl>
    <w:lvl w:ilvl="4" w:tplc="04090019">
      <w:start w:val="1"/>
      <w:numFmt w:val="lowerLetter"/>
      <w:lvlText w:val="%5)"/>
      <w:lvlJc w:val="left"/>
      <w:pPr>
        <w:ind w:left="2550" w:hanging="420"/>
      </w:pPr>
    </w:lvl>
    <w:lvl w:ilvl="5" w:tplc="0409001B">
      <w:start w:val="1"/>
      <w:numFmt w:val="lowerRoman"/>
      <w:lvlText w:val="%6."/>
      <w:lvlJc w:val="right"/>
      <w:pPr>
        <w:ind w:left="2970" w:hanging="420"/>
      </w:pPr>
    </w:lvl>
    <w:lvl w:ilvl="6" w:tplc="0409000F">
      <w:start w:val="1"/>
      <w:numFmt w:val="decimal"/>
      <w:lvlText w:val="%7."/>
      <w:lvlJc w:val="left"/>
      <w:pPr>
        <w:ind w:left="3390" w:hanging="420"/>
      </w:pPr>
    </w:lvl>
    <w:lvl w:ilvl="7" w:tplc="04090019">
      <w:start w:val="1"/>
      <w:numFmt w:val="lowerLetter"/>
      <w:lvlText w:val="%8)"/>
      <w:lvlJc w:val="left"/>
      <w:pPr>
        <w:ind w:left="3810" w:hanging="420"/>
      </w:pPr>
    </w:lvl>
    <w:lvl w:ilvl="8" w:tplc="0409001B">
      <w:start w:val="1"/>
      <w:numFmt w:val="lowerRoman"/>
      <w:lvlText w:val="%9."/>
      <w:lvlJc w:val="right"/>
      <w:pPr>
        <w:ind w:left="4230" w:hanging="420"/>
      </w:pPr>
    </w:lvl>
  </w:abstractNum>
  <w:abstractNum w:abstractNumId="40">
    <w:nsid w:val="7D3E166A"/>
    <w:multiLevelType w:val="hybridMultilevel"/>
    <w:tmpl w:val="38407182"/>
    <w:lvl w:ilvl="0" w:tplc="6B9E0944">
      <w:start w:val="1"/>
      <w:numFmt w:val="bullet"/>
      <w:lvlText w:val=""/>
      <w:lvlJc w:val="left"/>
      <w:pPr>
        <w:ind w:left="720" w:hanging="360"/>
      </w:pPr>
      <w:rPr>
        <w:rFonts w:ascii="Wingdings" w:hAnsi="Wingdings" w:hint="default"/>
      </w:rPr>
    </w:lvl>
    <w:lvl w:ilvl="1" w:tplc="04090019">
      <w:start w:val="1"/>
      <w:numFmt w:val="lowerLetter"/>
      <w:lvlText w:val="%2)"/>
      <w:lvlJc w:val="left"/>
      <w:pPr>
        <w:ind w:left="1200" w:hanging="420"/>
      </w:pPr>
    </w:lvl>
    <w:lvl w:ilvl="2" w:tplc="0409001B">
      <w:start w:val="1"/>
      <w:numFmt w:val="lowerRoman"/>
      <w:lvlText w:val="%3."/>
      <w:lvlJc w:val="right"/>
      <w:pPr>
        <w:ind w:left="1620" w:hanging="420"/>
      </w:pPr>
    </w:lvl>
    <w:lvl w:ilvl="3" w:tplc="0409000F">
      <w:start w:val="1"/>
      <w:numFmt w:val="decimal"/>
      <w:lvlText w:val="%4."/>
      <w:lvlJc w:val="left"/>
      <w:pPr>
        <w:ind w:left="2040" w:hanging="420"/>
      </w:pPr>
    </w:lvl>
    <w:lvl w:ilvl="4" w:tplc="04090019">
      <w:start w:val="1"/>
      <w:numFmt w:val="lowerLetter"/>
      <w:lvlText w:val="%5)"/>
      <w:lvlJc w:val="left"/>
      <w:pPr>
        <w:ind w:left="2460" w:hanging="420"/>
      </w:pPr>
    </w:lvl>
    <w:lvl w:ilvl="5" w:tplc="0409001B">
      <w:start w:val="1"/>
      <w:numFmt w:val="lowerRoman"/>
      <w:lvlText w:val="%6."/>
      <w:lvlJc w:val="right"/>
      <w:pPr>
        <w:ind w:left="2880" w:hanging="420"/>
      </w:pPr>
    </w:lvl>
    <w:lvl w:ilvl="6" w:tplc="0409000F">
      <w:start w:val="1"/>
      <w:numFmt w:val="decimal"/>
      <w:lvlText w:val="%7."/>
      <w:lvlJc w:val="left"/>
      <w:pPr>
        <w:ind w:left="3300" w:hanging="420"/>
      </w:pPr>
    </w:lvl>
    <w:lvl w:ilvl="7" w:tplc="04090019">
      <w:start w:val="1"/>
      <w:numFmt w:val="lowerLetter"/>
      <w:lvlText w:val="%8)"/>
      <w:lvlJc w:val="left"/>
      <w:pPr>
        <w:ind w:left="3720" w:hanging="420"/>
      </w:pPr>
    </w:lvl>
    <w:lvl w:ilvl="8" w:tplc="0409001B">
      <w:start w:val="1"/>
      <w:numFmt w:val="lowerRoman"/>
      <w:lvlText w:val="%9."/>
      <w:lvlJc w:val="right"/>
      <w:pPr>
        <w:ind w:left="4140" w:hanging="420"/>
      </w:pPr>
    </w:lvl>
  </w:abstractNum>
  <w:abstractNum w:abstractNumId="41">
    <w:nsid w:val="7E816E46"/>
    <w:multiLevelType w:val="hybridMultilevel"/>
    <w:tmpl w:val="66D688E6"/>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2">
    <w:nsid w:val="7F6109DB"/>
    <w:multiLevelType w:val="hybridMultilevel"/>
    <w:tmpl w:val="82627DBE"/>
    <w:lvl w:ilvl="0" w:tplc="67A215BC">
      <w:start w:val="21"/>
      <w:numFmt w:val="bullet"/>
      <w:lvlText w:val="·"/>
      <w:lvlJc w:val="left"/>
      <w:pPr>
        <w:ind w:left="1260" w:hanging="420"/>
      </w:pPr>
      <w:rPr>
        <w:rFonts w:ascii="宋体" w:eastAsia="宋体" w:hAnsi="宋体" w:cs="Times New Roman" w:hint="eastAsia"/>
        <w:sz w:val="24"/>
      </w:rPr>
    </w:lvl>
    <w:lvl w:ilvl="1" w:tplc="04090003" w:tentative="1">
      <w:start w:val="1"/>
      <w:numFmt w:val="bullet"/>
      <w:lvlText w:val=""/>
      <w:lvlJc w:val="left"/>
      <w:pPr>
        <w:ind w:left="1680" w:hanging="420"/>
      </w:pPr>
      <w:rPr>
        <w:rFonts w:ascii="Wingdings" w:hAnsi="Wingdings" w:hint="default"/>
      </w:rPr>
    </w:lvl>
    <w:lvl w:ilvl="2" w:tplc="04090005"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3" w:tentative="1">
      <w:start w:val="1"/>
      <w:numFmt w:val="bullet"/>
      <w:lvlText w:val=""/>
      <w:lvlJc w:val="left"/>
      <w:pPr>
        <w:ind w:left="2940" w:hanging="420"/>
      </w:pPr>
      <w:rPr>
        <w:rFonts w:ascii="Wingdings" w:hAnsi="Wingdings" w:hint="default"/>
      </w:rPr>
    </w:lvl>
    <w:lvl w:ilvl="5" w:tplc="04090005"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3" w:tentative="1">
      <w:start w:val="1"/>
      <w:numFmt w:val="bullet"/>
      <w:lvlText w:val=""/>
      <w:lvlJc w:val="left"/>
      <w:pPr>
        <w:ind w:left="4200" w:hanging="420"/>
      </w:pPr>
      <w:rPr>
        <w:rFonts w:ascii="Wingdings" w:hAnsi="Wingdings" w:hint="default"/>
      </w:rPr>
    </w:lvl>
    <w:lvl w:ilvl="8" w:tplc="04090005" w:tentative="1">
      <w:start w:val="1"/>
      <w:numFmt w:val="bullet"/>
      <w:lvlText w:val=""/>
      <w:lvlJc w:val="left"/>
      <w:pPr>
        <w:ind w:left="4620" w:hanging="420"/>
      </w:pPr>
      <w:rPr>
        <w:rFonts w:ascii="Wingdings" w:hAnsi="Wingdings" w:hint="default"/>
      </w:rPr>
    </w:lvl>
  </w:abstractNum>
  <w:num w:numId="1">
    <w:abstractNumId w:val="31"/>
  </w:num>
  <w:num w:numId="2">
    <w:abstractNumId w:val="9"/>
  </w:num>
  <w:num w:numId="3">
    <w:abstractNumId w:val="37"/>
  </w:num>
  <w:num w:numId="4">
    <w:abstractNumId w:val="0"/>
  </w:num>
  <w:num w:numId="5">
    <w:abstractNumId w:val="41"/>
  </w:num>
  <w:num w:numId="6">
    <w:abstractNumId w:val="4"/>
  </w:num>
  <w:num w:numId="7">
    <w:abstractNumId w:val="36"/>
  </w:num>
  <w:num w:numId="8">
    <w:abstractNumId w:val="35"/>
  </w:num>
  <w:num w:numId="9">
    <w:abstractNumId w:val="17"/>
  </w:num>
  <w:num w:numId="10">
    <w:abstractNumId w:val="27"/>
  </w:num>
  <w:num w:numId="11">
    <w:abstractNumId w:val="7"/>
  </w:num>
  <w:num w:numId="12">
    <w:abstractNumId w:val="16"/>
  </w:num>
  <w:num w:numId="13">
    <w:abstractNumId w:val="38"/>
  </w:num>
  <w:num w:numId="14">
    <w:abstractNumId w:val="13"/>
  </w:num>
  <w:num w:numId="15">
    <w:abstractNumId w:val="18"/>
  </w:num>
  <w:num w:numId="1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2"/>
  </w:num>
  <w:num w:numId="19">
    <w:abstractNumId w:val="5"/>
  </w:num>
  <w:num w:numId="20">
    <w:abstractNumId w:val="12"/>
  </w:num>
  <w:num w:numId="21">
    <w:abstractNumId w:val="28"/>
  </w:num>
  <w:num w:numId="22">
    <w:abstractNumId w:val="34"/>
  </w:num>
  <w:num w:numId="23">
    <w:abstractNumId w:val="23"/>
  </w:num>
  <w:num w:numId="24">
    <w:abstractNumId w:val="24"/>
  </w:num>
  <w:num w:numId="25">
    <w:abstractNumId w:val="25"/>
  </w:num>
  <w:num w:numId="26">
    <w:abstractNumId w:val="29"/>
  </w:num>
  <w:num w:numId="27">
    <w:abstractNumId w:val="42"/>
  </w:num>
  <w:num w:numId="28">
    <w:abstractNumId w:val="10"/>
  </w:num>
  <w:num w:numId="29">
    <w:abstractNumId w:val="11"/>
  </w:num>
  <w:num w:numId="30">
    <w:abstractNumId w:val="19"/>
  </w:num>
  <w:num w:numId="31">
    <w:abstractNumId w:val="14"/>
  </w:num>
  <w:num w:numId="32">
    <w:abstractNumId w:val="6"/>
  </w:num>
  <w:num w:numId="3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num>
  <w:num w:numId="35">
    <w:abstractNumId w:val="12"/>
  </w:num>
  <w:num w:numId="36">
    <w:abstractNumId w:val="3"/>
    <w:lvlOverride w:ilvl="0">
      <w:startOverride w:val="1"/>
    </w:lvlOverride>
    <w:lvlOverride w:ilvl="1">
      <w:startOverride w:val="1"/>
    </w:lvlOverride>
    <w:lvlOverride w:ilvl="2">
      <w:startOverride w:val="2"/>
    </w:lvlOverride>
    <w:lvlOverride w:ilvl="3"/>
    <w:lvlOverride w:ilvl="4"/>
    <w:lvlOverride w:ilvl="5"/>
    <w:lvlOverride w:ilvl="6"/>
    <w:lvlOverride w:ilvl="7"/>
    <w:lvlOverride w:ilvl="8"/>
  </w:num>
  <w:num w:numId="37">
    <w:abstractNumId w:val="22"/>
  </w:num>
  <w:num w:numId="3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num>
  <w:num w:numId="42">
    <w:abstractNumId w:val="2"/>
  </w:num>
  <w:num w:numId="43">
    <w:abstractNumId w:val="33"/>
  </w:num>
  <w:num w:numId="4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0"/>
  </w:num>
  <w:num w:numId="47">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
  </w:num>
  <w:num w:numId="49">
    <w:abstractNumId w:val="26"/>
  </w:num>
  <w:num w:numId="5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266CF"/>
    <w:rsid w:val="000508B9"/>
    <w:rsid w:val="00074849"/>
    <w:rsid w:val="00096FF6"/>
    <w:rsid w:val="001113CF"/>
    <w:rsid w:val="00126C60"/>
    <w:rsid w:val="00142E1F"/>
    <w:rsid w:val="00207CE6"/>
    <w:rsid w:val="00287F27"/>
    <w:rsid w:val="003002FB"/>
    <w:rsid w:val="003469DF"/>
    <w:rsid w:val="00361540"/>
    <w:rsid w:val="0036447F"/>
    <w:rsid w:val="00391F77"/>
    <w:rsid w:val="00422C48"/>
    <w:rsid w:val="00444163"/>
    <w:rsid w:val="0049013C"/>
    <w:rsid w:val="00541CEA"/>
    <w:rsid w:val="00584896"/>
    <w:rsid w:val="005A5FD1"/>
    <w:rsid w:val="006B1E82"/>
    <w:rsid w:val="006B3FCA"/>
    <w:rsid w:val="006E7BD2"/>
    <w:rsid w:val="00727555"/>
    <w:rsid w:val="00766510"/>
    <w:rsid w:val="00821C8C"/>
    <w:rsid w:val="00831E4D"/>
    <w:rsid w:val="009A1BD9"/>
    <w:rsid w:val="009E5D56"/>
    <w:rsid w:val="00A05303"/>
    <w:rsid w:val="00A266CF"/>
    <w:rsid w:val="00A67C69"/>
    <w:rsid w:val="00AB1A88"/>
    <w:rsid w:val="00AB7077"/>
    <w:rsid w:val="00AE03A7"/>
    <w:rsid w:val="00B83C20"/>
    <w:rsid w:val="00C64930"/>
    <w:rsid w:val="00CB75C9"/>
    <w:rsid w:val="00CF222F"/>
    <w:rsid w:val="00D31349"/>
    <w:rsid w:val="00DB6AF0"/>
    <w:rsid w:val="00DF20A7"/>
    <w:rsid w:val="00EB2921"/>
    <w:rsid w:val="00FC15A6"/>
    <w:rsid w:val="00FF1B70"/>
    <w:rsid w:val="00FF545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03A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266CF"/>
    <w:pPr>
      <w:ind w:firstLineChars="200" w:firstLine="420"/>
    </w:pPr>
  </w:style>
  <w:style w:type="character" w:styleId="a4">
    <w:name w:val="Hyperlink"/>
    <w:basedOn w:val="a0"/>
    <w:uiPriority w:val="99"/>
    <w:unhideWhenUsed/>
    <w:rsid w:val="00A266CF"/>
    <w:rPr>
      <w:color w:val="0000FF" w:themeColor="hyperlink"/>
      <w:u w:val="single"/>
    </w:rPr>
  </w:style>
  <w:style w:type="paragraph" w:styleId="a5">
    <w:name w:val="header"/>
    <w:basedOn w:val="a"/>
    <w:link w:val="Char"/>
    <w:uiPriority w:val="99"/>
    <w:unhideWhenUsed/>
    <w:rsid w:val="001113C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1113CF"/>
    <w:rPr>
      <w:sz w:val="18"/>
      <w:szCs w:val="18"/>
    </w:rPr>
  </w:style>
  <w:style w:type="paragraph" w:styleId="a6">
    <w:name w:val="footer"/>
    <w:basedOn w:val="a"/>
    <w:link w:val="Char0"/>
    <w:uiPriority w:val="99"/>
    <w:unhideWhenUsed/>
    <w:rsid w:val="001113CF"/>
    <w:pPr>
      <w:tabs>
        <w:tab w:val="center" w:pos="4153"/>
        <w:tab w:val="right" w:pos="8306"/>
      </w:tabs>
      <w:snapToGrid w:val="0"/>
      <w:jc w:val="left"/>
    </w:pPr>
    <w:rPr>
      <w:sz w:val="18"/>
      <w:szCs w:val="18"/>
    </w:rPr>
  </w:style>
  <w:style w:type="character" w:customStyle="1" w:styleId="Char0">
    <w:name w:val="页脚 Char"/>
    <w:basedOn w:val="a0"/>
    <w:link w:val="a6"/>
    <w:uiPriority w:val="99"/>
    <w:rsid w:val="001113CF"/>
    <w:rPr>
      <w:sz w:val="18"/>
      <w:szCs w:val="18"/>
    </w:rPr>
  </w:style>
  <w:style w:type="paragraph" w:styleId="a7">
    <w:name w:val="Balloon Text"/>
    <w:basedOn w:val="a"/>
    <w:link w:val="Char1"/>
    <w:uiPriority w:val="99"/>
    <w:semiHidden/>
    <w:unhideWhenUsed/>
    <w:rsid w:val="001113CF"/>
    <w:rPr>
      <w:sz w:val="18"/>
      <w:szCs w:val="18"/>
    </w:rPr>
  </w:style>
  <w:style w:type="character" w:customStyle="1" w:styleId="Char1">
    <w:name w:val="批注框文本 Char"/>
    <w:basedOn w:val="a0"/>
    <w:link w:val="a7"/>
    <w:uiPriority w:val="99"/>
    <w:semiHidden/>
    <w:rsid w:val="001113CF"/>
    <w:rPr>
      <w:sz w:val="18"/>
      <w:szCs w:val="18"/>
    </w:rPr>
  </w:style>
  <w:style w:type="character" w:customStyle="1" w:styleId="1">
    <w:name w:val="要点1"/>
    <w:basedOn w:val="a0"/>
    <w:rsid w:val="00DB6AF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266CF"/>
    <w:pPr>
      <w:ind w:firstLineChars="200" w:firstLine="420"/>
    </w:pPr>
  </w:style>
  <w:style w:type="character" w:styleId="a4">
    <w:name w:val="Hyperlink"/>
    <w:basedOn w:val="a0"/>
    <w:uiPriority w:val="99"/>
    <w:unhideWhenUsed/>
    <w:rsid w:val="00A266CF"/>
    <w:rPr>
      <w:color w:val="0000FF" w:themeColor="hyperlink"/>
      <w:u w:val="single"/>
    </w:rPr>
  </w:style>
  <w:style w:type="paragraph" w:styleId="a5">
    <w:name w:val="header"/>
    <w:basedOn w:val="a"/>
    <w:link w:val="Char"/>
    <w:uiPriority w:val="99"/>
    <w:unhideWhenUsed/>
    <w:rsid w:val="001113C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1113CF"/>
    <w:rPr>
      <w:sz w:val="18"/>
      <w:szCs w:val="18"/>
    </w:rPr>
  </w:style>
  <w:style w:type="paragraph" w:styleId="a6">
    <w:name w:val="footer"/>
    <w:basedOn w:val="a"/>
    <w:link w:val="Char0"/>
    <w:uiPriority w:val="99"/>
    <w:unhideWhenUsed/>
    <w:rsid w:val="001113CF"/>
    <w:pPr>
      <w:tabs>
        <w:tab w:val="center" w:pos="4153"/>
        <w:tab w:val="right" w:pos="8306"/>
      </w:tabs>
      <w:snapToGrid w:val="0"/>
      <w:jc w:val="left"/>
    </w:pPr>
    <w:rPr>
      <w:sz w:val="18"/>
      <w:szCs w:val="18"/>
    </w:rPr>
  </w:style>
  <w:style w:type="character" w:customStyle="1" w:styleId="Char0">
    <w:name w:val="页脚 Char"/>
    <w:basedOn w:val="a0"/>
    <w:link w:val="a6"/>
    <w:uiPriority w:val="99"/>
    <w:rsid w:val="001113CF"/>
    <w:rPr>
      <w:sz w:val="18"/>
      <w:szCs w:val="18"/>
    </w:rPr>
  </w:style>
  <w:style w:type="paragraph" w:styleId="a7">
    <w:name w:val="Balloon Text"/>
    <w:basedOn w:val="a"/>
    <w:link w:val="Char1"/>
    <w:uiPriority w:val="99"/>
    <w:semiHidden/>
    <w:unhideWhenUsed/>
    <w:rsid w:val="001113CF"/>
    <w:rPr>
      <w:sz w:val="18"/>
      <w:szCs w:val="18"/>
    </w:rPr>
  </w:style>
  <w:style w:type="character" w:customStyle="1" w:styleId="Char1">
    <w:name w:val="批注框文本 Char"/>
    <w:basedOn w:val="a0"/>
    <w:link w:val="a7"/>
    <w:uiPriority w:val="99"/>
    <w:semiHidden/>
    <w:rsid w:val="001113CF"/>
    <w:rPr>
      <w:sz w:val="18"/>
      <w:szCs w:val="18"/>
    </w:rPr>
  </w:style>
  <w:style w:type="character" w:customStyle="1" w:styleId="1">
    <w:name w:val="要点1"/>
    <w:basedOn w:val="a0"/>
    <w:rsid w:val="00DB6AF0"/>
  </w:style>
</w:styles>
</file>

<file path=word/webSettings.xml><?xml version="1.0" encoding="utf-8"?>
<w:webSettings xmlns:r="http://schemas.openxmlformats.org/officeDocument/2006/relationships" xmlns:w="http://schemas.openxmlformats.org/wordprocessingml/2006/main">
  <w:divs>
    <w:div w:id="24869949">
      <w:bodyDiv w:val="1"/>
      <w:marLeft w:val="0"/>
      <w:marRight w:val="0"/>
      <w:marTop w:val="0"/>
      <w:marBottom w:val="0"/>
      <w:divBdr>
        <w:top w:val="none" w:sz="0" w:space="0" w:color="auto"/>
        <w:left w:val="none" w:sz="0" w:space="0" w:color="auto"/>
        <w:bottom w:val="none" w:sz="0" w:space="0" w:color="auto"/>
        <w:right w:val="none" w:sz="0" w:space="0" w:color="auto"/>
      </w:divBdr>
    </w:div>
    <w:div w:id="136729431">
      <w:bodyDiv w:val="1"/>
      <w:marLeft w:val="0"/>
      <w:marRight w:val="0"/>
      <w:marTop w:val="0"/>
      <w:marBottom w:val="0"/>
      <w:divBdr>
        <w:top w:val="none" w:sz="0" w:space="0" w:color="auto"/>
        <w:left w:val="none" w:sz="0" w:space="0" w:color="auto"/>
        <w:bottom w:val="none" w:sz="0" w:space="0" w:color="auto"/>
        <w:right w:val="none" w:sz="0" w:space="0" w:color="auto"/>
      </w:divBdr>
    </w:div>
    <w:div w:id="927926839">
      <w:bodyDiv w:val="1"/>
      <w:marLeft w:val="0"/>
      <w:marRight w:val="0"/>
      <w:marTop w:val="0"/>
      <w:marBottom w:val="0"/>
      <w:divBdr>
        <w:top w:val="none" w:sz="0" w:space="0" w:color="auto"/>
        <w:left w:val="none" w:sz="0" w:space="0" w:color="auto"/>
        <w:bottom w:val="none" w:sz="0" w:space="0" w:color="auto"/>
        <w:right w:val="none" w:sz="0" w:space="0" w:color="auto"/>
      </w:divBdr>
    </w:div>
    <w:div w:id="968825194">
      <w:bodyDiv w:val="1"/>
      <w:marLeft w:val="0"/>
      <w:marRight w:val="0"/>
      <w:marTop w:val="0"/>
      <w:marBottom w:val="0"/>
      <w:divBdr>
        <w:top w:val="none" w:sz="0" w:space="0" w:color="auto"/>
        <w:left w:val="none" w:sz="0" w:space="0" w:color="auto"/>
        <w:bottom w:val="none" w:sz="0" w:space="0" w:color="auto"/>
        <w:right w:val="none" w:sz="0" w:space="0" w:color="auto"/>
      </w:divBdr>
    </w:div>
    <w:div w:id="1188984811">
      <w:bodyDiv w:val="1"/>
      <w:marLeft w:val="0"/>
      <w:marRight w:val="0"/>
      <w:marTop w:val="0"/>
      <w:marBottom w:val="0"/>
      <w:divBdr>
        <w:top w:val="none" w:sz="0" w:space="0" w:color="auto"/>
        <w:left w:val="none" w:sz="0" w:space="0" w:color="auto"/>
        <w:bottom w:val="none" w:sz="0" w:space="0" w:color="auto"/>
        <w:right w:val="none" w:sz="0" w:space="0" w:color="auto"/>
      </w:divBdr>
    </w:div>
    <w:div w:id="1363093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edule.berkeley.edu/" TargetMode="External"/><Relationship Id="rId13" Type="http://schemas.openxmlformats.org/officeDocument/2006/relationships/hyperlink" Target="http://china.studyabroadfoundation.org/apply_now/application_material.php?uni=UCBerkeley" TargetMode="Externa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extension.berkeley.edu/static/international/representatives/" TargetMode="External"/><Relationship Id="rId12" Type="http://schemas.openxmlformats.org/officeDocument/2006/relationships/hyperlink" Target="http://china.studyabroadfoundation.org/china_pdf/Consent_Letter_of_Attending_University_in_Time.pdf"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china.studyabroadfoundation.org/china_pdf/UC_Berkeley_Extension_Conditions_of_Enrollment.pdf"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safdb.net/apply_online/" TargetMode="External"/><Relationship Id="rId4" Type="http://schemas.openxmlformats.org/officeDocument/2006/relationships/webSettings" Target="webSettings.xml"/><Relationship Id="rId9" Type="http://schemas.openxmlformats.org/officeDocument/2006/relationships/hyperlink" Target="http://extension.berkeley.edu/catalog/"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6</Pages>
  <Words>548</Words>
  <Characters>3128</Characters>
  <Application>Microsoft Office Word</Application>
  <DocSecurity>0</DocSecurity>
  <Lines>26</Lines>
  <Paragraphs>7</Paragraphs>
  <ScaleCrop>false</ScaleCrop>
  <Company>SAF</Company>
  <LinksUpToDate>false</LinksUpToDate>
  <CharactersWithSpaces>3669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TAO</dc:creator>
  <cp:lastModifiedBy>admin</cp:lastModifiedBy>
  <cp:revision>9</cp:revision>
  <dcterms:created xsi:type="dcterms:W3CDTF">2015-05-11T06:08:00Z</dcterms:created>
  <dcterms:modified xsi:type="dcterms:W3CDTF">2016-03-02T03:36:00Z</dcterms:modified>
</cp:coreProperties>
</file>