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Pr="00190B8D" w:rsidRDefault="001113CF" w:rsidP="00190B8D">
      <w:pPr>
        <w:spacing w:line="276" w:lineRule="auto"/>
        <w:jc w:val="center"/>
        <w:rPr>
          <w:rFonts w:ascii="Arial Narrow" w:hAnsi="Arial Narrow"/>
          <w:b/>
          <w:szCs w:val="21"/>
        </w:rPr>
      </w:pPr>
    </w:p>
    <w:p w:rsidR="00190B8D" w:rsidRPr="00190B8D" w:rsidRDefault="009603EE" w:rsidP="00DA0F98">
      <w:pPr>
        <w:pStyle w:val="a3"/>
        <w:spacing w:line="276" w:lineRule="auto"/>
        <w:ind w:firstLineChars="0"/>
        <w:jc w:val="center"/>
        <w:rPr>
          <w:rFonts w:ascii="Arial Narrow" w:hAnsi="Arial Narrow"/>
          <w:szCs w:val="21"/>
        </w:rPr>
      </w:pPr>
      <w:r>
        <w:rPr>
          <w:rFonts w:ascii="Arial Narrow" w:hAnsi="Arial Narrow" w:hint="eastAsia"/>
          <w:b/>
          <w:kern w:val="0"/>
          <w:sz w:val="28"/>
          <w:szCs w:val="28"/>
        </w:rPr>
        <w:t>选拔赴格拉斯哥大学</w:t>
      </w:r>
      <w:r w:rsidR="00DA0F98" w:rsidRPr="00DA0F98">
        <w:rPr>
          <w:rFonts w:ascii="Arial Narrow" w:hAnsi="Arial Narrow" w:hint="eastAsia"/>
          <w:b/>
          <w:kern w:val="0"/>
          <w:sz w:val="28"/>
          <w:szCs w:val="28"/>
        </w:rPr>
        <w:t>海外名校交流项目报名通知</w:t>
      </w:r>
    </w:p>
    <w:p w:rsidR="00190B8D" w:rsidRPr="00190B8D" w:rsidRDefault="00190B8D" w:rsidP="00190B8D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190B8D">
        <w:rPr>
          <w:rFonts w:ascii="Arial Narrow" w:hAnsi="Arial Narrow"/>
          <w:b/>
          <w:szCs w:val="21"/>
        </w:rPr>
        <w:t>大学简介</w:t>
      </w:r>
    </w:p>
    <w:p w:rsidR="00190B8D" w:rsidRPr="00190B8D" w:rsidRDefault="00190B8D" w:rsidP="00190B8D">
      <w:pPr>
        <w:shd w:val="clear" w:color="auto" w:fill="FFFFFF"/>
        <w:spacing w:line="276" w:lineRule="auto"/>
        <w:ind w:firstLineChars="190" w:firstLine="418"/>
        <w:rPr>
          <w:rFonts w:ascii="Arial Narrow" w:hAnsi="Arial Narrow"/>
          <w:spacing w:val="5"/>
          <w:szCs w:val="21"/>
        </w:rPr>
      </w:pPr>
    </w:p>
    <w:p w:rsidR="00190B8D" w:rsidRDefault="00190B8D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格拉斯哥大学</w:t>
      </w:r>
      <w:bookmarkStart w:id="0" w:name="ref_[1]_556848"/>
      <w:bookmarkEnd w:id="0"/>
      <w:r w:rsidRPr="00190B8D">
        <w:rPr>
          <w:rFonts w:ascii="Arial Narrow" w:hAnsi="Arial Narrow"/>
          <w:szCs w:val="21"/>
        </w:rPr>
        <w:t>始建于</w:t>
      </w:r>
      <w:r w:rsidRPr="00190B8D">
        <w:rPr>
          <w:rFonts w:ascii="Arial Narrow" w:hAnsi="Arial Narrow"/>
          <w:szCs w:val="21"/>
        </w:rPr>
        <w:t>1451</w:t>
      </w:r>
      <w:r w:rsidRPr="00190B8D">
        <w:rPr>
          <w:rFonts w:ascii="Arial Narrow" w:hAnsi="Arial Narrow"/>
          <w:szCs w:val="21"/>
        </w:rPr>
        <w:t>年，是苏格兰历史第二悠久、全英国校龄第四（前三名依次是牛津大学、剑桥大学和圣安德鲁斯大学）的一所久负盛名的公立大学，历年被英国《泰晤士报》及美国</w:t>
      </w:r>
      <w:r>
        <w:rPr>
          <w:rFonts w:ascii="Arial Narrow" w:hAnsi="Arial Narrow"/>
          <w:szCs w:val="21"/>
        </w:rPr>
        <w:t>U</w:t>
      </w:r>
      <w:r>
        <w:rPr>
          <w:rFonts w:ascii="Arial Narrow" w:hAnsi="Arial Narrow" w:hint="eastAsia"/>
          <w:szCs w:val="21"/>
        </w:rPr>
        <w:t>.</w:t>
      </w:r>
      <w:r w:rsidRPr="00190B8D">
        <w:rPr>
          <w:rFonts w:ascii="Arial Narrow" w:hAnsi="Arial Narrow"/>
          <w:szCs w:val="21"/>
        </w:rPr>
        <w:t xml:space="preserve">S. News </w:t>
      </w:r>
      <w:r>
        <w:rPr>
          <w:rFonts w:ascii="Arial Narrow" w:hAnsi="Arial Narrow"/>
          <w:szCs w:val="21"/>
        </w:rPr>
        <w:t>评选</w:t>
      </w:r>
      <w:r>
        <w:rPr>
          <w:rFonts w:ascii="Arial Narrow" w:hAnsi="Arial Narrow" w:hint="eastAsia"/>
          <w:szCs w:val="21"/>
        </w:rPr>
        <w:t>为</w:t>
      </w:r>
      <w:r w:rsidRPr="00190B8D">
        <w:rPr>
          <w:rFonts w:ascii="Arial Narrow" w:hAnsi="Arial Narrow"/>
          <w:szCs w:val="21"/>
        </w:rPr>
        <w:t>全球前</w:t>
      </w:r>
      <w:r w:rsidRPr="00190B8D">
        <w:rPr>
          <w:rFonts w:ascii="Arial Narrow" w:hAnsi="Arial Narrow"/>
          <w:szCs w:val="21"/>
        </w:rPr>
        <w:t>80</w:t>
      </w:r>
      <w:r w:rsidRPr="00190B8D">
        <w:rPr>
          <w:rFonts w:ascii="Arial Narrow" w:hAnsi="Arial Narrow"/>
          <w:szCs w:val="21"/>
        </w:rPr>
        <w:t>名最优秀的大学之一。作为英国最古老、最有名气的全日制综合性大学之一，格拉斯哥大学的科研和教学在国际上享有盛誉，并在英国的文化和商业生活中发挥着举足轻重的作用。格拉斯哥大学，同时也是国际大学组织</w:t>
      </w:r>
      <w:r w:rsidRPr="00190B8D">
        <w:rPr>
          <w:rFonts w:ascii="Arial Narrow" w:hAnsi="Arial Narrow"/>
          <w:szCs w:val="21"/>
        </w:rPr>
        <w:t>Universities 21</w:t>
      </w:r>
      <w:r w:rsidRPr="00190B8D">
        <w:rPr>
          <w:rFonts w:ascii="Arial Narrow" w:hAnsi="Arial Narrow"/>
          <w:szCs w:val="21"/>
        </w:rPr>
        <w:t>的缔造者之一</w:t>
      </w:r>
      <w:r w:rsidRPr="00190B8D">
        <w:rPr>
          <w:rFonts w:ascii="Arial Narrow" w:hAnsi="Arial Narrow"/>
          <w:szCs w:val="21"/>
        </w:rPr>
        <w:t xml:space="preserve"> </w:t>
      </w:r>
      <w:r w:rsidRPr="00190B8D">
        <w:rPr>
          <w:rFonts w:ascii="Arial Narrow" w:hAnsi="Arial Narrow"/>
          <w:szCs w:val="21"/>
        </w:rPr>
        <w:t>，以及英国大学集团罗素集团（</w:t>
      </w:r>
      <w:r w:rsidRPr="00190B8D">
        <w:rPr>
          <w:rFonts w:ascii="Arial Narrow" w:hAnsi="Arial Narrow"/>
          <w:szCs w:val="21"/>
        </w:rPr>
        <w:t>Russell Group</w:t>
      </w:r>
      <w:r w:rsidRPr="00190B8D">
        <w:rPr>
          <w:rFonts w:ascii="Arial Narrow" w:hAnsi="Arial Narrow"/>
          <w:szCs w:val="21"/>
        </w:rPr>
        <w:t>）的缔约成员。该集团有英国的常春藤联盟之称。</w:t>
      </w:r>
    </w:p>
    <w:p w:rsidR="008301F8" w:rsidRPr="00190B8D" w:rsidRDefault="008301F8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格拉斯哥大学，以及后来建立的爱丁堡大学，</w:t>
      </w:r>
      <w:r>
        <w:rPr>
          <w:rFonts w:ascii="Arial Narrow" w:hAnsi="Arial Narrow"/>
          <w:szCs w:val="21"/>
        </w:rPr>
        <w:t>是苏格兰唯一提供全面而专业教学和研究的两所全能型科教大学，而</w:t>
      </w:r>
      <w:r>
        <w:rPr>
          <w:rFonts w:ascii="Arial Narrow" w:hAnsi="Arial Narrow" w:hint="eastAsia"/>
          <w:szCs w:val="21"/>
        </w:rPr>
        <w:t>格拉斯哥大学</w:t>
      </w:r>
      <w:r>
        <w:rPr>
          <w:rFonts w:ascii="Arial Narrow" w:hAnsi="Arial Narrow"/>
          <w:szCs w:val="21"/>
        </w:rPr>
        <w:t>的教学研究涵盖了</w:t>
      </w:r>
      <w:r w:rsidRPr="00190B8D">
        <w:rPr>
          <w:rFonts w:ascii="Arial Narrow" w:hAnsi="Arial Narrow"/>
          <w:szCs w:val="21"/>
        </w:rPr>
        <w:t>当今科学的所有领域，包括</w:t>
      </w:r>
      <w:hyperlink r:id="rId7" w:tooltip="心理学" w:history="1">
        <w:r w:rsidRPr="00190B8D">
          <w:rPr>
            <w:rFonts w:ascii="Arial Narrow" w:hAnsi="Arial Narrow"/>
            <w:szCs w:val="21"/>
          </w:rPr>
          <w:t>心理学</w:t>
        </w:r>
      </w:hyperlink>
      <w:r w:rsidRPr="00190B8D">
        <w:rPr>
          <w:rFonts w:ascii="Arial Narrow" w:hAnsi="Arial Narrow"/>
          <w:szCs w:val="21"/>
        </w:rPr>
        <w:t>、</w:t>
      </w:r>
      <w:hyperlink r:id="rId8" w:tooltip="生物学" w:history="1">
        <w:r w:rsidRPr="00190B8D">
          <w:rPr>
            <w:rFonts w:ascii="Arial Narrow" w:hAnsi="Arial Narrow"/>
            <w:szCs w:val="21"/>
          </w:rPr>
          <w:t>生物学</w:t>
        </w:r>
      </w:hyperlink>
      <w:r w:rsidRPr="00190B8D">
        <w:rPr>
          <w:rFonts w:ascii="Arial Narrow" w:hAnsi="Arial Narrow"/>
          <w:szCs w:val="21"/>
        </w:rPr>
        <w:t>、</w:t>
      </w:r>
      <w:hyperlink r:id="rId9" w:tooltip="医学" w:history="1">
        <w:r w:rsidRPr="00190B8D">
          <w:rPr>
            <w:rFonts w:ascii="Arial Narrow" w:hAnsi="Arial Narrow"/>
            <w:szCs w:val="21"/>
          </w:rPr>
          <w:t>医学</w:t>
        </w:r>
      </w:hyperlink>
      <w:r w:rsidRPr="00190B8D">
        <w:rPr>
          <w:rFonts w:ascii="Arial Narrow" w:hAnsi="Arial Narrow"/>
          <w:szCs w:val="21"/>
        </w:rPr>
        <w:t>、</w:t>
      </w:r>
      <w:hyperlink r:id="rId10" w:tooltip="商业" w:history="1">
        <w:r w:rsidRPr="00190B8D">
          <w:rPr>
            <w:rFonts w:ascii="Arial Narrow" w:hAnsi="Arial Narrow"/>
            <w:szCs w:val="21"/>
          </w:rPr>
          <w:t>商业</w:t>
        </w:r>
      </w:hyperlink>
      <w:r w:rsidRPr="00190B8D">
        <w:rPr>
          <w:rFonts w:ascii="Arial Narrow" w:hAnsi="Arial Narrow"/>
          <w:szCs w:val="21"/>
        </w:rPr>
        <w:t>、</w:t>
      </w:r>
      <w:hyperlink r:id="rId11" w:tooltip="经济学" w:history="1">
        <w:r w:rsidRPr="00190B8D">
          <w:rPr>
            <w:rFonts w:ascii="Arial Narrow" w:hAnsi="Arial Narrow"/>
            <w:szCs w:val="21"/>
          </w:rPr>
          <w:t>经济学</w:t>
        </w:r>
      </w:hyperlink>
      <w:r w:rsidRPr="00190B8D">
        <w:rPr>
          <w:rFonts w:ascii="Arial Narrow" w:hAnsi="Arial Narrow"/>
          <w:szCs w:val="21"/>
        </w:rPr>
        <w:t>、</w:t>
      </w:r>
      <w:hyperlink r:id="rId12" w:tooltip="管理学" w:history="1">
        <w:r w:rsidRPr="00190B8D">
          <w:rPr>
            <w:rFonts w:ascii="Arial Narrow" w:hAnsi="Arial Narrow"/>
            <w:szCs w:val="21"/>
          </w:rPr>
          <w:t>管理学</w:t>
        </w:r>
      </w:hyperlink>
      <w:r w:rsidRPr="00190B8D">
        <w:rPr>
          <w:rFonts w:ascii="Arial Narrow" w:hAnsi="Arial Narrow"/>
          <w:szCs w:val="21"/>
        </w:rPr>
        <w:t>、</w:t>
      </w:r>
      <w:hyperlink r:id="rId13" w:tooltip="法学" w:history="1">
        <w:r w:rsidRPr="00190B8D">
          <w:rPr>
            <w:rFonts w:ascii="Arial Narrow" w:hAnsi="Arial Narrow"/>
            <w:szCs w:val="21"/>
          </w:rPr>
          <w:t>法学</w:t>
        </w:r>
      </w:hyperlink>
      <w:r w:rsidRPr="00190B8D">
        <w:rPr>
          <w:rFonts w:ascii="Arial Narrow" w:hAnsi="Arial Narrow"/>
          <w:szCs w:val="21"/>
        </w:rPr>
        <w:t>、</w:t>
      </w:r>
      <w:hyperlink r:id="rId14" w:tooltip="文学" w:history="1">
        <w:r w:rsidRPr="00190B8D">
          <w:rPr>
            <w:rFonts w:ascii="Arial Narrow" w:hAnsi="Arial Narrow"/>
            <w:szCs w:val="21"/>
          </w:rPr>
          <w:t>文学</w:t>
        </w:r>
      </w:hyperlink>
      <w:r w:rsidRPr="00190B8D">
        <w:rPr>
          <w:rFonts w:ascii="Arial Narrow" w:hAnsi="Arial Narrow"/>
          <w:szCs w:val="21"/>
        </w:rPr>
        <w:t>、</w:t>
      </w:r>
      <w:hyperlink r:id="rId15" w:tooltip="考古学" w:history="1">
        <w:r w:rsidRPr="00190B8D">
          <w:rPr>
            <w:rFonts w:ascii="Arial Narrow" w:hAnsi="Arial Narrow"/>
            <w:szCs w:val="21"/>
          </w:rPr>
          <w:t>考古学</w:t>
        </w:r>
      </w:hyperlink>
      <w:r w:rsidRPr="00190B8D">
        <w:rPr>
          <w:rFonts w:ascii="Arial Narrow" w:hAnsi="Arial Narrow"/>
          <w:szCs w:val="21"/>
        </w:rPr>
        <w:t>、</w:t>
      </w:r>
      <w:hyperlink r:id="rId16" w:tooltip="艺术" w:history="1">
        <w:r w:rsidRPr="00190B8D">
          <w:rPr>
            <w:rFonts w:ascii="Arial Narrow" w:hAnsi="Arial Narrow"/>
            <w:szCs w:val="21"/>
          </w:rPr>
          <w:t>艺术</w:t>
        </w:r>
      </w:hyperlink>
      <w:r w:rsidRPr="00190B8D">
        <w:rPr>
          <w:rFonts w:ascii="Arial Narrow" w:hAnsi="Arial Narrow"/>
          <w:szCs w:val="21"/>
        </w:rPr>
        <w:t>、</w:t>
      </w:r>
      <w:hyperlink r:id="rId17" w:tooltip="物理学" w:history="1">
        <w:r w:rsidRPr="00190B8D">
          <w:rPr>
            <w:rFonts w:ascii="Arial Narrow" w:hAnsi="Arial Narrow"/>
            <w:szCs w:val="21"/>
          </w:rPr>
          <w:t>物理学</w:t>
        </w:r>
      </w:hyperlink>
      <w:r w:rsidRPr="00190B8D">
        <w:rPr>
          <w:rFonts w:ascii="Arial Narrow" w:hAnsi="Arial Narrow"/>
          <w:szCs w:val="21"/>
        </w:rPr>
        <w:t>、</w:t>
      </w:r>
      <w:hyperlink r:id="rId18" w:tooltip="工程学" w:history="1">
        <w:r w:rsidRPr="00190B8D">
          <w:rPr>
            <w:rFonts w:ascii="Arial Narrow" w:hAnsi="Arial Narrow"/>
            <w:szCs w:val="21"/>
          </w:rPr>
          <w:t>工程学</w:t>
        </w:r>
      </w:hyperlink>
      <w:r>
        <w:rPr>
          <w:rFonts w:ascii="Arial Narrow" w:hAnsi="Arial Narrow"/>
          <w:szCs w:val="21"/>
        </w:rPr>
        <w:t>（</w:t>
      </w:r>
      <w:r w:rsidR="008301F8">
        <w:rPr>
          <w:rFonts w:ascii="Arial Narrow" w:hAnsi="Arial Narrow" w:hint="eastAsia"/>
          <w:szCs w:val="21"/>
        </w:rPr>
        <w:t>如</w:t>
      </w:r>
      <w:r>
        <w:rPr>
          <w:rFonts w:ascii="Arial Narrow" w:hAnsi="Arial Narrow"/>
          <w:szCs w:val="21"/>
        </w:rPr>
        <w:t>航</w:t>
      </w:r>
      <w:r>
        <w:rPr>
          <w:rFonts w:ascii="Arial Narrow" w:hAnsi="Arial Narrow" w:hint="eastAsia"/>
          <w:szCs w:val="21"/>
        </w:rPr>
        <w:t>天</w:t>
      </w:r>
      <w:r w:rsidR="008301F8">
        <w:rPr>
          <w:rFonts w:ascii="Arial Narrow" w:hAnsi="Arial Narrow"/>
          <w:szCs w:val="21"/>
        </w:rPr>
        <w:t>工程、海洋工程、电子工程）等</w:t>
      </w:r>
      <w:r w:rsidRPr="00190B8D">
        <w:rPr>
          <w:rFonts w:ascii="Arial Narrow" w:hAnsi="Arial Narrow"/>
          <w:szCs w:val="21"/>
        </w:rPr>
        <w:t>。</w:t>
      </w:r>
    </w:p>
    <w:p w:rsidR="00190B8D" w:rsidRPr="00190B8D" w:rsidRDefault="00190B8D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格拉斯哥大学在科研和教学方面都享有盛誉，从这里走出了</w:t>
      </w:r>
      <w:r w:rsidRPr="00190B8D">
        <w:rPr>
          <w:rFonts w:ascii="Arial Narrow" w:hAnsi="Arial Narrow"/>
          <w:szCs w:val="21"/>
        </w:rPr>
        <w:t>6</w:t>
      </w:r>
      <w:r w:rsidRPr="00190B8D">
        <w:rPr>
          <w:rFonts w:ascii="Arial Narrow" w:hAnsi="Arial Narrow"/>
          <w:szCs w:val="21"/>
        </w:rPr>
        <w:t>位</w:t>
      </w:r>
      <w:hyperlink r:id="rId19" w:tgtFrame="_blank" w:history="1">
        <w:r w:rsidRPr="00190B8D">
          <w:rPr>
            <w:rFonts w:ascii="Arial Narrow" w:hAnsi="Arial Narrow"/>
            <w:szCs w:val="21"/>
          </w:rPr>
          <w:t>诺贝尔奖</w:t>
        </w:r>
      </w:hyperlink>
      <w:r w:rsidRPr="00190B8D">
        <w:rPr>
          <w:rFonts w:ascii="Arial Narrow" w:hAnsi="Arial Narrow"/>
          <w:szCs w:val="21"/>
        </w:rPr>
        <w:t>得主以及</w:t>
      </w:r>
      <w:r w:rsidRPr="00190B8D">
        <w:rPr>
          <w:rFonts w:ascii="Arial Narrow" w:hAnsi="Arial Narrow"/>
          <w:szCs w:val="21"/>
        </w:rPr>
        <w:t>2</w:t>
      </w:r>
      <w:r w:rsidRPr="00190B8D">
        <w:rPr>
          <w:rFonts w:ascii="Arial Narrow" w:hAnsi="Arial Narrow"/>
          <w:szCs w:val="21"/>
        </w:rPr>
        <w:t>位</w:t>
      </w:r>
      <w:hyperlink r:id="rId20" w:tgtFrame="_blank" w:history="1">
        <w:r w:rsidRPr="00190B8D">
          <w:rPr>
            <w:rFonts w:ascii="Arial Narrow" w:hAnsi="Arial Narrow"/>
            <w:szCs w:val="21"/>
          </w:rPr>
          <w:t>英国首相</w:t>
        </w:r>
      </w:hyperlink>
      <w:r w:rsidRPr="00190B8D">
        <w:rPr>
          <w:rFonts w:ascii="Arial Narrow" w:hAnsi="Arial Narrow"/>
          <w:szCs w:val="21"/>
        </w:rPr>
        <w:t>。此外，经济学之父</w:t>
      </w:r>
      <w:hyperlink r:id="rId21" w:tgtFrame="_blank" w:history="1">
        <w:r w:rsidRPr="00190B8D">
          <w:rPr>
            <w:rFonts w:ascii="Arial Narrow" w:hAnsi="Arial Narrow"/>
            <w:szCs w:val="21"/>
          </w:rPr>
          <w:t>亚当</w:t>
        </w:r>
        <w:r w:rsidRPr="00190B8D">
          <w:rPr>
            <w:rFonts w:ascii="Arial Narrow" w:hAnsi="Arial Narrow"/>
            <w:szCs w:val="21"/>
          </w:rPr>
          <w:t>·</w:t>
        </w:r>
        <w:r w:rsidRPr="00190B8D">
          <w:rPr>
            <w:rFonts w:ascii="Arial Narrow" w:hAnsi="Arial Narrow"/>
            <w:szCs w:val="21"/>
          </w:rPr>
          <w:t>斯密</w:t>
        </w:r>
      </w:hyperlink>
      <w:r w:rsidRPr="00190B8D">
        <w:rPr>
          <w:rFonts w:ascii="Arial Narrow" w:hAnsi="Arial Narrow"/>
          <w:szCs w:val="21"/>
        </w:rPr>
        <w:t>（国富论著者）、工业革命之父</w:t>
      </w:r>
      <w:hyperlink r:id="rId22" w:tgtFrame="_blank" w:history="1">
        <w:r w:rsidRPr="00190B8D">
          <w:rPr>
            <w:rFonts w:ascii="Arial Narrow" w:hAnsi="Arial Narrow"/>
            <w:szCs w:val="21"/>
          </w:rPr>
          <w:t>詹姆斯</w:t>
        </w:r>
        <w:r w:rsidRPr="00190B8D">
          <w:rPr>
            <w:rFonts w:ascii="Arial Narrow" w:hAnsi="Arial Narrow"/>
            <w:szCs w:val="21"/>
          </w:rPr>
          <w:t>·</w:t>
        </w:r>
        <w:r w:rsidRPr="00190B8D">
          <w:rPr>
            <w:rFonts w:ascii="Arial Narrow" w:hAnsi="Arial Narrow"/>
            <w:szCs w:val="21"/>
          </w:rPr>
          <w:t>瓦特</w:t>
        </w:r>
      </w:hyperlink>
      <w:r w:rsidRPr="00190B8D">
        <w:rPr>
          <w:rFonts w:ascii="Arial Narrow" w:hAnsi="Arial Narrow"/>
          <w:szCs w:val="21"/>
        </w:rPr>
        <w:t>（发明实用蒸汽机）、著名物理学家</w:t>
      </w:r>
      <w:hyperlink r:id="rId23" w:tgtFrame="_blank" w:history="1">
        <w:r w:rsidRPr="00190B8D">
          <w:rPr>
            <w:rFonts w:ascii="Arial Narrow" w:hAnsi="Arial Narrow"/>
            <w:szCs w:val="21"/>
          </w:rPr>
          <w:t>麦克斯韦</w:t>
        </w:r>
      </w:hyperlink>
      <w:r w:rsidRPr="00190B8D">
        <w:rPr>
          <w:rFonts w:ascii="Arial Narrow" w:hAnsi="Arial Narrow"/>
          <w:szCs w:val="21"/>
        </w:rPr>
        <w:t>（经典电动力学创始人）、著名科学家</w:t>
      </w:r>
      <w:hyperlink r:id="rId24" w:tgtFrame="_blank" w:history="1">
        <w:r w:rsidRPr="00190B8D">
          <w:rPr>
            <w:rFonts w:ascii="Arial Narrow" w:hAnsi="Arial Narrow"/>
            <w:szCs w:val="21"/>
          </w:rPr>
          <w:t>开尔文</w:t>
        </w:r>
      </w:hyperlink>
      <w:r w:rsidRPr="00190B8D">
        <w:rPr>
          <w:rFonts w:ascii="Arial Narrow" w:hAnsi="Arial Narrow"/>
          <w:szCs w:val="21"/>
        </w:rPr>
        <w:t>（绝对温标以其命名）等一大批著名校友均为人类社会的发展做出了举世瞩目的贡献，使其在欧洲乃至全球都享有极高的学术声誉。</w:t>
      </w:r>
      <w:r w:rsidRPr="00190B8D">
        <w:rPr>
          <w:rFonts w:ascii="Arial Narrow" w:hAnsi="Arial Narrow"/>
          <w:szCs w:val="21"/>
        </w:rPr>
        <w:t>1933</w:t>
      </w:r>
      <w:r w:rsidRPr="00190B8D">
        <w:rPr>
          <w:rFonts w:ascii="Arial Narrow" w:hAnsi="Arial Narrow"/>
          <w:szCs w:val="21"/>
        </w:rPr>
        <w:t>年，</w:t>
      </w:r>
      <w:hyperlink r:id="rId25" w:tgtFrame="_blank" w:history="1">
        <w:r w:rsidRPr="00190B8D">
          <w:rPr>
            <w:rFonts w:ascii="Arial Narrow" w:hAnsi="Arial Narrow"/>
            <w:szCs w:val="21"/>
          </w:rPr>
          <w:t>爱因斯坦</w:t>
        </w:r>
      </w:hyperlink>
      <w:r w:rsidRPr="00190B8D">
        <w:rPr>
          <w:rFonts w:ascii="Arial Narrow" w:hAnsi="Arial Narrow"/>
          <w:szCs w:val="21"/>
        </w:rPr>
        <w:t>在英国期间，只在格拉斯哥大学进行过讲学，并发表了著名的广义相对论演讲，其手稿至今仍在格拉斯哥大学保存，而本人则被格拉斯哥大学授予荣誉法学博士学。</w:t>
      </w:r>
    </w:p>
    <w:p w:rsidR="00190B8D" w:rsidRPr="00190B8D" w:rsidRDefault="00190B8D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2010</w:t>
      </w:r>
      <w:r w:rsidRPr="00190B8D">
        <w:rPr>
          <w:rFonts w:ascii="Arial Narrow" w:hAnsi="Arial Narrow"/>
          <w:szCs w:val="21"/>
        </w:rPr>
        <w:t>年</w:t>
      </w:r>
      <w:r w:rsidRPr="00190B8D">
        <w:rPr>
          <w:rFonts w:ascii="Arial Narrow" w:hAnsi="Arial Narrow"/>
          <w:szCs w:val="21"/>
        </w:rPr>
        <w:t>3</w:t>
      </w:r>
      <w:r w:rsidRPr="00190B8D">
        <w:rPr>
          <w:rFonts w:ascii="Arial Narrow" w:hAnsi="Arial Narrow"/>
          <w:szCs w:val="21"/>
        </w:rPr>
        <w:t>月，格拉斯哥大学总共有</w:t>
      </w:r>
      <w:r w:rsidRPr="00190B8D">
        <w:rPr>
          <w:rFonts w:ascii="Arial Narrow" w:hAnsi="Arial Narrow"/>
          <w:szCs w:val="21"/>
        </w:rPr>
        <w:t>16,588</w:t>
      </w:r>
      <w:r w:rsidRPr="00190B8D">
        <w:rPr>
          <w:rFonts w:ascii="Arial Narrow" w:hAnsi="Arial Narrow"/>
          <w:szCs w:val="21"/>
        </w:rPr>
        <w:t>名全日本科生，</w:t>
      </w:r>
      <w:r w:rsidRPr="00190B8D">
        <w:rPr>
          <w:rFonts w:ascii="Arial Narrow" w:hAnsi="Arial Narrow"/>
          <w:szCs w:val="21"/>
        </w:rPr>
        <w:t>5,366</w:t>
      </w:r>
      <w:r w:rsidRPr="00190B8D">
        <w:rPr>
          <w:rFonts w:ascii="Arial Narrow" w:hAnsi="Arial Narrow"/>
          <w:szCs w:val="21"/>
        </w:rPr>
        <w:t>名研究生，</w:t>
      </w:r>
      <w:r w:rsidRPr="00190B8D">
        <w:rPr>
          <w:rFonts w:ascii="Arial Narrow" w:hAnsi="Arial Narrow"/>
          <w:szCs w:val="21"/>
        </w:rPr>
        <w:t>6,334</w:t>
      </w:r>
      <w:r w:rsidRPr="00190B8D">
        <w:rPr>
          <w:rFonts w:ascii="Arial Narrow" w:hAnsi="Arial Narrow"/>
          <w:szCs w:val="21"/>
        </w:rPr>
        <w:t>名教职员工。格拉斯哥大学</w:t>
      </w:r>
      <w:r w:rsidRPr="00190B8D">
        <w:rPr>
          <w:rFonts w:ascii="Arial Narrow" w:hAnsi="Arial Narrow"/>
          <w:szCs w:val="21"/>
        </w:rPr>
        <w:t>2008/2009</w:t>
      </w:r>
      <w:r w:rsidRPr="00190B8D">
        <w:rPr>
          <w:rFonts w:ascii="Arial Narrow" w:hAnsi="Arial Narrow"/>
          <w:szCs w:val="21"/>
        </w:rPr>
        <w:t>年度的总收入超过</w:t>
      </w:r>
      <w:r w:rsidRPr="00190B8D">
        <w:rPr>
          <w:rFonts w:ascii="Arial Narrow" w:hAnsi="Arial Narrow"/>
          <w:szCs w:val="21"/>
        </w:rPr>
        <w:t>4</w:t>
      </w:r>
      <w:r w:rsidRPr="00190B8D">
        <w:rPr>
          <w:rFonts w:ascii="Arial Narrow" w:hAnsi="Arial Narrow"/>
          <w:szCs w:val="21"/>
        </w:rPr>
        <w:t>亿</w:t>
      </w:r>
      <w:r w:rsidRPr="00190B8D">
        <w:rPr>
          <w:rFonts w:ascii="Arial Narrow" w:hAnsi="Arial Narrow"/>
          <w:szCs w:val="21"/>
        </w:rPr>
        <w:t>2</w:t>
      </w:r>
      <w:r w:rsidRPr="00190B8D">
        <w:rPr>
          <w:rFonts w:ascii="Arial Narrow" w:hAnsi="Arial Narrow"/>
          <w:szCs w:val="21"/>
        </w:rPr>
        <w:t>千</w:t>
      </w:r>
      <w:r w:rsidRPr="00190B8D">
        <w:rPr>
          <w:rFonts w:ascii="Arial Narrow" w:hAnsi="Arial Narrow"/>
          <w:szCs w:val="21"/>
        </w:rPr>
        <w:t>1</w:t>
      </w:r>
      <w:r w:rsidRPr="00190B8D">
        <w:rPr>
          <w:rFonts w:ascii="Arial Narrow" w:hAnsi="Arial Narrow"/>
          <w:szCs w:val="21"/>
        </w:rPr>
        <w:t>百万英镑，其中研究收入高达</w:t>
      </w:r>
      <w:r w:rsidRPr="00190B8D">
        <w:rPr>
          <w:rFonts w:ascii="Arial Narrow" w:hAnsi="Arial Narrow"/>
          <w:szCs w:val="21"/>
        </w:rPr>
        <w:t>1</w:t>
      </w:r>
      <w:r w:rsidRPr="00190B8D">
        <w:rPr>
          <w:rFonts w:ascii="Arial Narrow" w:hAnsi="Arial Narrow"/>
          <w:szCs w:val="21"/>
        </w:rPr>
        <w:t>亿</w:t>
      </w:r>
      <w:r w:rsidRPr="00190B8D">
        <w:rPr>
          <w:rFonts w:ascii="Arial Narrow" w:hAnsi="Arial Narrow"/>
          <w:szCs w:val="21"/>
        </w:rPr>
        <w:t>2</w:t>
      </w:r>
      <w:r w:rsidRPr="00190B8D">
        <w:rPr>
          <w:rFonts w:ascii="Arial Narrow" w:hAnsi="Arial Narrow"/>
          <w:szCs w:val="21"/>
        </w:rPr>
        <w:t>千</w:t>
      </w:r>
      <w:r w:rsidRPr="00190B8D">
        <w:rPr>
          <w:rFonts w:ascii="Arial Narrow" w:hAnsi="Arial Narrow"/>
          <w:szCs w:val="21"/>
        </w:rPr>
        <w:t>6</w:t>
      </w:r>
      <w:r w:rsidRPr="00190B8D">
        <w:rPr>
          <w:rFonts w:ascii="Arial Narrow" w:hAnsi="Arial Narrow"/>
          <w:szCs w:val="21"/>
        </w:rPr>
        <w:t>百</w:t>
      </w:r>
      <w:r w:rsidRPr="00190B8D">
        <w:rPr>
          <w:rFonts w:ascii="Arial Narrow" w:hAnsi="Arial Narrow"/>
          <w:szCs w:val="21"/>
        </w:rPr>
        <w:lastRenderedPageBreak/>
        <w:t>万英镑。在教育质量评估中，格拉斯哥大学</w:t>
      </w:r>
      <w:r w:rsidRPr="00190B8D">
        <w:rPr>
          <w:rFonts w:ascii="Arial Narrow" w:hAnsi="Arial Narrow"/>
          <w:szCs w:val="21"/>
        </w:rPr>
        <w:t>6</w:t>
      </w:r>
      <w:r w:rsidRPr="00190B8D">
        <w:rPr>
          <w:rFonts w:ascii="Arial Narrow" w:hAnsi="Arial Narrow"/>
          <w:szCs w:val="21"/>
        </w:rPr>
        <w:t>个专业被授予最高等级。</w:t>
      </w:r>
      <w:r w:rsidRPr="00190B8D">
        <w:rPr>
          <w:rFonts w:ascii="Arial Narrow" w:hAnsi="Arial Narrow"/>
          <w:szCs w:val="21"/>
        </w:rPr>
        <w:t>——</w:t>
      </w:r>
      <w:r w:rsidRPr="00190B8D">
        <w:rPr>
          <w:rFonts w:ascii="Arial Narrow" w:hAnsi="Arial Narrow"/>
          <w:szCs w:val="21"/>
        </w:rPr>
        <w:t>在科研水平的评估中，有</w:t>
      </w:r>
      <w:r w:rsidRPr="00190B8D">
        <w:rPr>
          <w:rFonts w:ascii="Arial Narrow" w:hAnsi="Arial Narrow"/>
          <w:szCs w:val="21"/>
        </w:rPr>
        <w:t>23</w:t>
      </w:r>
      <w:r w:rsidRPr="00190B8D">
        <w:rPr>
          <w:rFonts w:ascii="Arial Narrow" w:hAnsi="Arial Narrow"/>
          <w:szCs w:val="21"/>
        </w:rPr>
        <w:t>个专业方向获得最高等级</w:t>
      </w:r>
      <w:r w:rsidRPr="00190B8D">
        <w:rPr>
          <w:rFonts w:ascii="Arial Narrow" w:hAnsi="Arial Narrow"/>
          <w:szCs w:val="21"/>
        </w:rPr>
        <w:t>5</w:t>
      </w:r>
      <w:r w:rsidRPr="00190B8D">
        <w:rPr>
          <w:rFonts w:ascii="Arial Narrow" w:hAnsi="Arial Narrow"/>
          <w:szCs w:val="21"/>
        </w:rPr>
        <w:t>分，</w:t>
      </w:r>
      <w:r w:rsidRPr="00190B8D">
        <w:rPr>
          <w:rFonts w:ascii="Arial Narrow" w:hAnsi="Arial Narrow"/>
          <w:szCs w:val="21"/>
        </w:rPr>
        <w:t>6</w:t>
      </w:r>
      <w:r w:rsidRPr="00190B8D">
        <w:rPr>
          <w:rFonts w:ascii="Arial Narrow" w:hAnsi="Arial Narrow"/>
          <w:szCs w:val="21"/>
        </w:rPr>
        <w:t>个专业方向获得了</w:t>
      </w:r>
      <w:r w:rsidRPr="00190B8D">
        <w:rPr>
          <w:rFonts w:ascii="Arial Narrow" w:hAnsi="Arial Narrow"/>
          <w:szCs w:val="21"/>
        </w:rPr>
        <w:t>5*</w:t>
      </w:r>
      <w:r w:rsidRPr="00190B8D">
        <w:rPr>
          <w:rFonts w:ascii="Arial Narrow" w:hAnsi="Arial Narrow"/>
          <w:szCs w:val="21"/>
        </w:rPr>
        <w:t>等级。超过</w:t>
      </w:r>
      <w:r w:rsidRPr="00190B8D">
        <w:rPr>
          <w:rFonts w:ascii="Arial Narrow" w:hAnsi="Arial Narrow"/>
          <w:szCs w:val="21"/>
        </w:rPr>
        <w:t>20</w:t>
      </w:r>
      <w:r w:rsidRPr="00190B8D">
        <w:rPr>
          <w:rFonts w:ascii="Arial Narrow" w:hAnsi="Arial Narrow"/>
          <w:szCs w:val="21"/>
        </w:rPr>
        <w:t>个专业方向获得优秀等级</w:t>
      </w:r>
      <w:r w:rsidRPr="00190B8D">
        <w:rPr>
          <w:rFonts w:ascii="Arial Narrow" w:hAnsi="Arial Narrow"/>
          <w:szCs w:val="21"/>
        </w:rPr>
        <w:t>4</w:t>
      </w:r>
      <w:r w:rsidRPr="00190B8D">
        <w:rPr>
          <w:rFonts w:ascii="Arial Narrow" w:hAnsi="Arial Narrow"/>
          <w:szCs w:val="21"/>
        </w:rPr>
        <w:t>分。</w:t>
      </w:r>
    </w:p>
    <w:p w:rsidR="00190B8D" w:rsidRPr="00190B8D" w:rsidRDefault="00190B8D" w:rsidP="00190B8D">
      <w:pPr>
        <w:spacing w:line="276" w:lineRule="auto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190B8D">
        <w:rPr>
          <w:rFonts w:ascii="Arial Narrow" w:hAnsi="Arial Narrow"/>
          <w:b/>
          <w:szCs w:val="21"/>
        </w:rPr>
        <w:t>大学排名及专业排名</w:t>
      </w:r>
    </w:p>
    <w:p w:rsidR="00190B8D" w:rsidRPr="00190B8D" w:rsidRDefault="00190B8D" w:rsidP="00190B8D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综合排名：</w:t>
      </w:r>
    </w:p>
    <w:p w:rsidR="00190B8D" w:rsidRPr="00190B8D" w:rsidRDefault="00190B8D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190B8D" w:rsidRPr="00190B8D" w:rsidRDefault="005154CA" w:rsidP="00190B8D">
      <w:pPr>
        <w:numPr>
          <w:ilvl w:val="0"/>
          <w:numId w:val="28"/>
        </w:numPr>
        <w:spacing w:line="276" w:lineRule="auto"/>
        <w:rPr>
          <w:rFonts w:ascii="Arial Narrow" w:hAnsi="Arial Narrow"/>
          <w:spacing w:val="5"/>
          <w:szCs w:val="21"/>
        </w:rPr>
      </w:pPr>
      <w:hyperlink r:id="rId26" w:anchor="47802565" w:tgtFrame="_blank" w:history="1">
        <w:r w:rsidR="00190B8D" w:rsidRPr="00190B8D">
          <w:rPr>
            <w:rFonts w:ascii="Arial Narrow" w:hAnsi="Arial Narrow"/>
            <w:spacing w:val="5"/>
            <w:szCs w:val="21"/>
          </w:rPr>
          <w:t xml:space="preserve">2015 </w:t>
        </w:r>
        <w:r w:rsidR="00190B8D" w:rsidRPr="00190B8D">
          <w:rPr>
            <w:rFonts w:ascii="Arial Narrow" w:hAnsi="Arial Narrow"/>
            <w:spacing w:val="5"/>
            <w:szCs w:val="21"/>
          </w:rPr>
          <w:t>泰晤士高等教育全球大学排名</w:t>
        </w:r>
      </w:hyperlink>
      <w:r w:rsidR="00190B8D" w:rsidRPr="00190B8D">
        <w:rPr>
          <w:rFonts w:ascii="Arial Narrow" w:hAnsi="Arial Narrow"/>
          <w:spacing w:val="5"/>
          <w:szCs w:val="21"/>
        </w:rPr>
        <w:t xml:space="preserve"> - </w:t>
      </w:r>
      <w:r w:rsidR="00190B8D" w:rsidRPr="00190B8D">
        <w:rPr>
          <w:rFonts w:ascii="Arial Narrow" w:hAnsi="Arial Narrow"/>
          <w:spacing w:val="5"/>
          <w:szCs w:val="21"/>
        </w:rPr>
        <w:t>第</w:t>
      </w:r>
      <w:r w:rsidR="00190B8D" w:rsidRPr="00190B8D">
        <w:rPr>
          <w:rFonts w:ascii="Arial Narrow" w:hAnsi="Arial Narrow"/>
          <w:spacing w:val="5"/>
          <w:szCs w:val="21"/>
        </w:rPr>
        <w:t>94</w:t>
      </w:r>
      <w:r w:rsidR="00190B8D" w:rsidRPr="00190B8D">
        <w:rPr>
          <w:rFonts w:ascii="Arial Narrow" w:hAnsi="Arial Narrow"/>
          <w:spacing w:val="5"/>
          <w:szCs w:val="21"/>
        </w:rPr>
        <w:t>名</w:t>
      </w:r>
    </w:p>
    <w:p w:rsidR="00190B8D" w:rsidRPr="00190B8D" w:rsidRDefault="005154CA" w:rsidP="00190B8D">
      <w:pPr>
        <w:numPr>
          <w:ilvl w:val="0"/>
          <w:numId w:val="28"/>
        </w:numPr>
        <w:spacing w:line="276" w:lineRule="auto"/>
        <w:rPr>
          <w:rFonts w:ascii="Arial Narrow" w:hAnsi="Arial Narrow"/>
          <w:spacing w:val="5"/>
          <w:szCs w:val="21"/>
        </w:rPr>
      </w:pPr>
      <w:hyperlink r:id="rId27" w:anchor="47802565" w:tgtFrame="_blank" w:history="1">
        <w:r w:rsidR="00190B8D" w:rsidRPr="00190B8D">
          <w:rPr>
            <w:rFonts w:ascii="Arial Narrow" w:hAnsi="Arial Narrow"/>
            <w:spacing w:val="5"/>
            <w:szCs w:val="21"/>
          </w:rPr>
          <w:t>2015 U.S.News</w:t>
        </w:r>
        <w:r w:rsidR="00190B8D" w:rsidRPr="00190B8D">
          <w:rPr>
            <w:rFonts w:ascii="Arial Narrow" w:hAnsi="Arial Narrow"/>
            <w:spacing w:val="5"/>
            <w:szCs w:val="21"/>
          </w:rPr>
          <w:t>全球大学排名</w:t>
        </w:r>
      </w:hyperlink>
      <w:r w:rsidR="00190B8D" w:rsidRPr="00190B8D">
        <w:rPr>
          <w:rFonts w:ascii="Arial Narrow" w:hAnsi="Arial Narrow"/>
          <w:spacing w:val="5"/>
          <w:szCs w:val="21"/>
        </w:rPr>
        <w:t xml:space="preserve"> - </w:t>
      </w:r>
      <w:r w:rsidR="00190B8D" w:rsidRPr="00190B8D">
        <w:rPr>
          <w:rFonts w:ascii="Arial Narrow" w:hAnsi="Arial Narrow"/>
          <w:spacing w:val="5"/>
          <w:szCs w:val="21"/>
        </w:rPr>
        <w:t>第</w:t>
      </w:r>
      <w:r w:rsidR="00190B8D" w:rsidRPr="00190B8D">
        <w:rPr>
          <w:rFonts w:ascii="Arial Narrow" w:hAnsi="Arial Narrow"/>
          <w:spacing w:val="5"/>
          <w:szCs w:val="21"/>
        </w:rPr>
        <w:t>112</w:t>
      </w:r>
      <w:r w:rsidR="00190B8D" w:rsidRPr="00190B8D">
        <w:rPr>
          <w:rFonts w:ascii="Arial Narrow" w:hAnsi="Arial Narrow"/>
          <w:spacing w:val="5"/>
          <w:szCs w:val="21"/>
        </w:rPr>
        <w:t>名</w:t>
      </w:r>
    </w:p>
    <w:p w:rsidR="00190B8D" w:rsidRPr="00190B8D" w:rsidRDefault="005154CA" w:rsidP="00190B8D">
      <w:pPr>
        <w:numPr>
          <w:ilvl w:val="0"/>
          <w:numId w:val="28"/>
        </w:numPr>
        <w:spacing w:line="276" w:lineRule="auto"/>
        <w:rPr>
          <w:rFonts w:ascii="Arial Narrow" w:hAnsi="Arial Narrow"/>
          <w:spacing w:val="5"/>
          <w:szCs w:val="21"/>
        </w:rPr>
      </w:pPr>
      <w:hyperlink r:id="rId28" w:anchor="47802565" w:tgtFrame="_blank" w:history="1">
        <w:r w:rsidR="00190B8D" w:rsidRPr="00190B8D">
          <w:rPr>
            <w:rFonts w:ascii="Arial Narrow" w:hAnsi="Arial Narrow"/>
            <w:spacing w:val="5"/>
            <w:szCs w:val="21"/>
          </w:rPr>
          <w:t xml:space="preserve">2014 </w:t>
        </w:r>
        <w:r w:rsidR="00190B8D" w:rsidRPr="00190B8D">
          <w:rPr>
            <w:rFonts w:ascii="Arial Narrow" w:hAnsi="Arial Narrow"/>
            <w:spacing w:val="5"/>
            <w:szCs w:val="21"/>
          </w:rPr>
          <w:t>英国大学卫报排名</w:t>
        </w:r>
      </w:hyperlink>
      <w:r w:rsidR="00190B8D" w:rsidRPr="00190B8D">
        <w:rPr>
          <w:rFonts w:ascii="Arial Narrow" w:hAnsi="Arial Narrow"/>
          <w:spacing w:val="5"/>
          <w:szCs w:val="21"/>
        </w:rPr>
        <w:t xml:space="preserve"> - </w:t>
      </w:r>
      <w:r w:rsidR="00190B8D" w:rsidRPr="00190B8D">
        <w:rPr>
          <w:rFonts w:ascii="Arial Narrow" w:hAnsi="Arial Narrow"/>
          <w:spacing w:val="5"/>
          <w:szCs w:val="21"/>
        </w:rPr>
        <w:t>第</w:t>
      </w:r>
      <w:r w:rsidR="00190B8D" w:rsidRPr="00190B8D">
        <w:rPr>
          <w:rFonts w:ascii="Arial Narrow" w:hAnsi="Arial Narrow"/>
          <w:spacing w:val="5"/>
          <w:szCs w:val="21"/>
        </w:rPr>
        <w:t>21</w:t>
      </w:r>
      <w:r w:rsidR="00190B8D" w:rsidRPr="00190B8D">
        <w:rPr>
          <w:rFonts w:ascii="Arial Narrow" w:hAnsi="Arial Narrow"/>
          <w:spacing w:val="5"/>
          <w:szCs w:val="21"/>
        </w:rPr>
        <w:t>名</w:t>
      </w:r>
    </w:p>
    <w:p w:rsidR="00190B8D" w:rsidRPr="00190B8D" w:rsidRDefault="005154CA" w:rsidP="00190B8D">
      <w:pPr>
        <w:numPr>
          <w:ilvl w:val="0"/>
          <w:numId w:val="28"/>
        </w:numPr>
        <w:spacing w:line="276" w:lineRule="auto"/>
        <w:rPr>
          <w:rFonts w:ascii="Arial Narrow" w:hAnsi="Arial Narrow"/>
          <w:spacing w:val="5"/>
          <w:szCs w:val="21"/>
        </w:rPr>
      </w:pPr>
      <w:hyperlink r:id="rId29" w:anchor="47802565" w:tgtFrame="_blank" w:history="1">
        <w:r w:rsidR="00190B8D" w:rsidRPr="00190B8D">
          <w:rPr>
            <w:rFonts w:ascii="Arial Narrow" w:hAnsi="Arial Narrow"/>
            <w:spacing w:val="5"/>
            <w:szCs w:val="21"/>
          </w:rPr>
          <w:t>2014 QS</w:t>
        </w:r>
        <w:r w:rsidR="00190B8D" w:rsidRPr="00190B8D">
          <w:rPr>
            <w:rFonts w:ascii="Arial Narrow" w:hAnsi="Arial Narrow"/>
            <w:spacing w:val="5"/>
            <w:szCs w:val="21"/>
          </w:rPr>
          <w:t>世界大学排名</w:t>
        </w:r>
      </w:hyperlink>
      <w:r w:rsidR="00190B8D" w:rsidRPr="00190B8D">
        <w:rPr>
          <w:rFonts w:ascii="Arial Narrow" w:hAnsi="Arial Narrow"/>
          <w:spacing w:val="5"/>
          <w:szCs w:val="21"/>
        </w:rPr>
        <w:t xml:space="preserve"> - </w:t>
      </w:r>
      <w:r w:rsidR="00190B8D" w:rsidRPr="00190B8D">
        <w:rPr>
          <w:rFonts w:ascii="Arial Narrow" w:hAnsi="Arial Narrow"/>
          <w:spacing w:val="5"/>
          <w:szCs w:val="21"/>
        </w:rPr>
        <w:t>第</w:t>
      </w:r>
      <w:r w:rsidR="00190B8D" w:rsidRPr="00190B8D">
        <w:rPr>
          <w:rFonts w:ascii="Arial Narrow" w:hAnsi="Arial Narrow"/>
          <w:spacing w:val="5"/>
          <w:szCs w:val="21"/>
        </w:rPr>
        <w:t>55</w:t>
      </w:r>
      <w:r w:rsidR="00190B8D" w:rsidRPr="00190B8D">
        <w:rPr>
          <w:rFonts w:ascii="Arial Narrow" w:hAnsi="Arial Narrow"/>
          <w:spacing w:val="5"/>
          <w:szCs w:val="21"/>
        </w:rPr>
        <w:t>名</w:t>
      </w:r>
    </w:p>
    <w:p w:rsidR="00190B8D" w:rsidRPr="00190B8D" w:rsidRDefault="005154CA" w:rsidP="00190B8D">
      <w:pPr>
        <w:numPr>
          <w:ilvl w:val="0"/>
          <w:numId w:val="28"/>
        </w:numPr>
        <w:spacing w:line="276" w:lineRule="auto"/>
        <w:rPr>
          <w:rFonts w:ascii="Arial Narrow" w:hAnsi="Arial Narrow"/>
          <w:spacing w:val="5"/>
          <w:szCs w:val="21"/>
        </w:rPr>
      </w:pPr>
      <w:hyperlink r:id="rId30" w:anchor="47802565" w:tgtFrame="_blank" w:history="1">
        <w:r w:rsidR="00190B8D" w:rsidRPr="00190B8D">
          <w:rPr>
            <w:rFonts w:ascii="Arial Narrow" w:hAnsi="Arial Narrow"/>
            <w:spacing w:val="5"/>
            <w:szCs w:val="21"/>
          </w:rPr>
          <w:t xml:space="preserve">2013 </w:t>
        </w:r>
        <w:r w:rsidR="00190B8D" w:rsidRPr="00190B8D">
          <w:rPr>
            <w:rFonts w:ascii="Arial Narrow" w:hAnsi="Arial Narrow"/>
            <w:spacing w:val="5"/>
            <w:szCs w:val="21"/>
          </w:rPr>
          <w:t>英国大学泰晤士报排名</w:t>
        </w:r>
      </w:hyperlink>
      <w:r w:rsidR="00190B8D" w:rsidRPr="00190B8D">
        <w:rPr>
          <w:rFonts w:ascii="Arial Narrow" w:hAnsi="Arial Narrow"/>
          <w:spacing w:val="5"/>
          <w:szCs w:val="21"/>
        </w:rPr>
        <w:t xml:space="preserve"> - </w:t>
      </w:r>
      <w:r w:rsidR="00190B8D" w:rsidRPr="00190B8D">
        <w:rPr>
          <w:rFonts w:ascii="Arial Narrow" w:hAnsi="Arial Narrow"/>
          <w:spacing w:val="5"/>
          <w:szCs w:val="21"/>
        </w:rPr>
        <w:t>第</w:t>
      </w:r>
      <w:r w:rsidR="00190B8D" w:rsidRPr="00190B8D">
        <w:rPr>
          <w:rFonts w:ascii="Arial Narrow" w:hAnsi="Arial Narrow"/>
          <w:spacing w:val="5"/>
          <w:szCs w:val="21"/>
        </w:rPr>
        <w:t>23</w:t>
      </w:r>
      <w:r w:rsidR="00190B8D" w:rsidRPr="00190B8D">
        <w:rPr>
          <w:rFonts w:ascii="Arial Narrow" w:hAnsi="Arial Narrow"/>
          <w:spacing w:val="5"/>
          <w:szCs w:val="21"/>
        </w:rPr>
        <w:t>名</w:t>
      </w:r>
    </w:p>
    <w:p w:rsidR="00190B8D" w:rsidRPr="00190B8D" w:rsidRDefault="005154CA" w:rsidP="00190B8D">
      <w:pPr>
        <w:numPr>
          <w:ilvl w:val="0"/>
          <w:numId w:val="28"/>
        </w:numPr>
        <w:spacing w:line="276" w:lineRule="auto"/>
        <w:rPr>
          <w:rFonts w:ascii="Arial Narrow" w:hAnsi="Arial Narrow"/>
          <w:spacing w:val="5"/>
          <w:szCs w:val="21"/>
        </w:rPr>
      </w:pPr>
      <w:hyperlink r:id="rId31" w:anchor="47802565" w:tgtFrame="_blank" w:history="1">
        <w:r w:rsidR="00190B8D" w:rsidRPr="00190B8D">
          <w:rPr>
            <w:rFonts w:ascii="Arial Narrow" w:hAnsi="Arial Narrow"/>
            <w:spacing w:val="5"/>
            <w:szCs w:val="21"/>
          </w:rPr>
          <w:t>2013 QS</w:t>
        </w:r>
        <w:r w:rsidR="00190B8D" w:rsidRPr="00190B8D">
          <w:rPr>
            <w:rFonts w:ascii="Arial Narrow" w:hAnsi="Arial Narrow"/>
            <w:spacing w:val="5"/>
            <w:szCs w:val="21"/>
          </w:rPr>
          <w:t>世界大学排名</w:t>
        </w:r>
      </w:hyperlink>
      <w:r w:rsidR="00190B8D" w:rsidRPr="00190B8D">
        <w:rPr>
          <w:rFonts w:ascii="Arial Narrow" w:hAnsi="Arial Narrow"/>
          <w:spacing w:val="5"/>
          <w:szCs w:val="21"/>
        </w:rPr>
        <w:t xml:space="preserve"> - </w:t>
      </w:r>
      <w:r w:rsidR="00190B8D" w:rsidRPr="00190B8D">
        <w:rPr>
          <w:rFonts w:ascii="Arial Narrow" w:hAnsi="Arial Narrow"/>
          <w:spacing w:val="5"/>
          <w:szCs w:val="21"/>
        </w:rPr>
        <w:t>第</w:t>
      </w:r>
      <w:r w:rsidR="00190B8D" w:rsidRPr="00190B8D">
        <w:rPr>
          <w:rFonts w:ascii="Arial Narrow" w:hAnsi="Arial Narrow"/>
          <w:spacing w:val="5"/>
          <w:szCs w:val="21"/>
        </w:rPr>
        <w:t>51</w:t>
      </w:r>
      <w:r w:rsidR="00190B8D" w:rsidRPr="00190B8D">
        <w:rPr>
          <w:rFonts w:ascii="Arial Narrow" w:hAnsi="Arial Narrow"/>
          <w:spacing w:val="5"/>
          <w:szCs w:val="21"/>
        </w:rPr>
        <w:t>名</w:t>
      </w:r>
    </w:p>
    <w:p w:rsidR="00190B8D" w:rsidRPr="00190B8D" w:rsidRDefault="005154CA" w:rsidP="00190B8D">
      <w:pPr>
        <w:numPr>
          <w:ilvl w:val="0"/>
          <w:numId w:val="28"/>
        </w:numPr>
        <w:spacing w:line="276" w:lineRule="auto"/>
        <w:rPr>
          <w:rFonts w:ascii="Arial Narrow" w:hAnsi="Arial Narrow"/>
          <w:spacing w:val="5"/>
          <w:szCs w:val="21"/>
        </w:rPr>
      </w:pPr>
      <w:hyperlink r:id="rId32" w:anchor="47802565" w:tgtFrame="_blank" w:history="1">
        <w:r w:rsidR="00190B8D" w:rsidRPr="00190B8D">
          <w:rPr>
            <w:rFonts w:ascii="Arial Narrow" w:hAnsi="Arial Narrow"/>
            <w:spacing w:val="5"/>
            <w:szCs w:val="21"/>
          </w:rPr>
          <w:t xml:space="preserve">2013 </w:t>
        </w:r>
        <w:r w:rsidR="00190B8D" w:rsidRPr="00190B8D">
          <w:rPr>
            <w:rFonts w:ascii="Arial Narrow" w:hAnsi="Arial Narrow"/>
            <w:spacing w:val="5"/>
            <w:szCs w:val="21"/>
          </w:rPr>
          <w:t>泰晤士高等教育全球大学排名</w:t>
        </w:r>
      </w:hyperlink>
      <w:r w:rsidR="00190B8D" w:rsidRPr="00190B8D">
        <w:rPr>
          <w:rFonts w:ascii="Arial Narrow" w:hAnsi="Arial Narrow"/>
          <w:spacing w:val="5"/>
          <w:szCs w:val="21"/>
        </w:rPr>
        <w:t xml:space="preserve"> - </w:t>
      </w:r>
      <w:r w:rsidR="00190B8D" w:rsidRPr="00190B8D">
        <w:rPr>
          <w:rFonts w:ascii="Arial Narrow" w:hAnsi="Arial Narrow"/>
          <w:spacing w:val="5"/>
          <w:szCs w:val="21"/>
        </w:rPr>
        <w:t>第</w:t>
      </w:r>
      <w:r w:rsidR="00190B8D" w:rsidRPr="00190B8D">
        <w:rPr>
          <w:rFonts w:ascii="Arial Narrow" w:hAnsi="Arial Narrow"/>
          <w:spacing w:val="5"/>
          <w:szCs w:val="21"/>
        </w:rPr>
        <w:t>139</w:t>
      </w:r>
      <w:r w:rsidR="00190B8D" w:rsidRPr="00190B8D">
        <w:rPr>
          <w:rFonts w:ascii="Arial Narrow" w:hAnsi="Arial Narrow"/>
          <w:spacing w:val="5"/>
          <w:szCs w:val="21"/>
        </w:rPr>
        <w:t>名</w:t>
      </w:r>
    </w:p>
    <w:p w:rsidR="00190B8D" w:rsidRPr="00190B8D" w:rsidRDefault="005154CA" w:rsidP="00190B8D">
      <w:pPr>
        <w:numPr>
          <w:ilvl w:val="0"/>
          <w:numId w:val="28"/>
        </w:numPr>
        <w:spacing w:line="276" w:lineRule="auto"/>
        <w:rPr>
          <w:rFonts w:ascii="Arial Narrow" w:hAnsi="Arial Narrow"/>
          <w:spacing w:val="5"/>
          <w:szCs w:val="21"/>
        </w:rPr>
      </w:pPr>
      <w:hyperlink r:id="rId33" w:anchor="47802565" w:tgtFrame="_blank" w:history="1">
        <w:r w:rsidR="00190B8D" w:rsidRPr="00190B8D">
          <w:rPr>
            <w:rFonts w:ascii="Arial Narrow" w:hAnsi="Arial Narrow"/>
            <w:spacing w:val="5"/>
            <w:szCs w:val="21"/>
          </w:rPr>
          <w:t xml:space="preserve">2008 </w:t>
        </w:r>
        <w:r w:rsidR="00190B8D" w:rsidRPr="00190B8D">
          <w:rPr>
            <w:rFonts w:ascii="Arial Narrow" w:hAnsi="Arial Narrow"/>
            <w:spacing w:val="5"/>
            <w:szCs w:val="21"/>
          </w:rPr>
          <w:t>英国大学</w:t>
        </w:r>
        <w:r w:rsidR="00190B8D" w:rsidRPr="00190B8D">
          <w:rPr>
            <w:rFonts w:ascii="Arial Narrow" w:hAnsi="Arial Narrow"/>
            <w:spacing w:val="5"/>
            <w:szCs w:val="21"/>
          </w:rPr>
          <w:t>RAE</w:t>
        </w:r>
        <w:r w:rsidR="00190B8D" w:rsidRPr="00190B8D">
          <w:rPr>
            <w:rFonts w:ascii="Arial Narrow" w:hAnsi="Arial Narrow"/>
            <w:spacing w:val="5"/>
            <w:szCs w:val="21"/>
          </w:rPr>
          <w:t>排名</w:t>
        </w:r>
      </w:hyperlink>
      <w:r w:rsidR="00190B8D" w:rsidRPr="00190B8D">
        <w:rPr>
          <w:rFonts w:ascii="Arial Narrow" w:hAnsi="Arial Narrow"/>
          <w:spacing w:val="5"/>
          <w:szCs w:val="21"/>
        </w:rPr>
        <w:t xml:space="preserve"> - </w:t>
      </w:r>
      <w:r w:rsidR="00190B8D" w:rsidRPr="00190B8D">
        <w:rPr>
          <w:rFonts w:ascii="Arial Narrow" w:hAnsi="Arial Narrow"/>
          <w:spacing w:val="5"/>
          <w:szCs w:val="21"/>
        </w:rPr>
        <w:t>第</w:t>
      </w:r>
      <w:r w:rsidR="00190B8D" w:rsidRPr="00190B8D">
        <w:rPr>
          <w:rFonts w:ascii="Arial Narrow" w:hAnsi="Arial Narrow"/>
          <w:spacing w:val="5"/>
          <w:szCs w:val="21"/>
        </w:rPr>
        <w:t>32</w:t>
      </w:r>
      <w:r w:rsidR="00190B8D" w:rsidRPr="00190B8D">
        <w:rPr>
          <w:rFonts w:ascii="Arial Narrow" w:hAnsi="Arial Narrow"/>
          <w:spacing w:val="5"/>
          <w:szCs w:val="21"/>
        </w:rPr>
        <w:t>名</w:t>
      </w:r>
    </w:p>
    <w:p w:rsidR="00190B8D" w:rsidRPr="00190B8D" w:rsidRDefault="00190B8D" w:rsidP="00190B8D">
      <w:pPr>
        <w:spacing w:line="276" w:lineRule="auto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190B8D">
        <w:rPr>
          <w:rFonts w:ascii="Arial Narrow" w:hAnsi="Arial Narrow"/>
          <w:b/>
          <w:szCs w:val="21"/>
        </w:rPr>
        <w:t>项目内容及优势</w:t>
      </w:r>
    </w:p>
    <w:p w:rsidR="00190B8D" w:rsidRPr="00190B8D" w:rsidRDefault="00190B8D" w:rsidP="00190B8D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学生可在格拉斯哥大学进行一个学期或一个学年的交流学习，与英国当地及其他国际学生一起进行专业课学习，零距离体验原汁原味的世界级公立名校学习氛围；</w:t>
      </w:r>
    </w:p>
    <w:p w:rsidR="00190B8D" w:rsidRPr="00190B8D" w:rsidRDefault="00190B8D" w:rsidP="00190B8D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学生可通过格拉斯哥大学注册学习该校本科常规专业课程（每学期</w:t>
      </w:r>
      <w:r w:rsidRPr="00190B8D">
        <w:rPr>
          <w:rFonts w:ascii="Arial Narrow" w:hAnsi="Arial Narrow"/>
          <w:szCs w:val="21"/>
        </w:rPr>
        <w:t>4</w:t>
      </w:r>
      <w:r w:rsidRPr="00190B8D">
        <w:rPr>
          <w:rFonts w:ascii="Arial Narrow" w:hAnsi="Arial Narrow"/>
          <w:szCs w:val="21"/>
        </w:rPr>
        <w:t>门或</w:t>
      </w:r>
      <w:r w:rsidRPr="00190B8D">
        <w:rPr>
          <w:rFonts w:ascii="Arial Narrow" w:hAnsi="Arial Narrow"/>
          <w:szCs w:val="21"/>
        </w:rPr>
        <w:t>3</w:t>
      </w:r>
      <w:r w:rsidRPr="00190B8D">
        <w:rPr>
          <w:rFonts w:ascii="Arial Narrow" w:hAnsi="Arial Narrow"/>
          <w:szCs w:val="21"/>
        </w:rPr>
        <w:t>门本科常规专业课程），并获得格拉斯哥大学提供的官方成绩单以及相应学分，同时可申请获得名校教授推荐信，为以后申研助力；</w:t>
      </w:r>
    </w:p>
    <w:p w:rsidR="00190B8D" w:rsidRPr="00190B8D" w:rsidRDefault="00190B8D" w:rsidP="00190B8D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lastRenderedPageBreak/>
        <w:t>格拉斯哥大学为交流学生开放众多课程，包括</w:t>
      </w:r>
      <w:r w:rsidRPr="00190B8D">
        <w:rPr>
          <w:rFonts w:ascii="Arial Narrow" w:hAnsi="Arial Narrow"/>
          <w:szCs w:val="21"/>
        </w:rPr>
        <w:t>7</w:t>
      </w:r>
      <w:r w:rsidRPr="00190B8D">
        <w:rPr>
          <w:rFonts w:ascii="Arial Narrow" w:hAnsi="Arial Narrow"/>
          <w:szCs w:val="21"/>
        </w:rPr>
        <w:t>各院系、</w:t>
      </w:r>
      <w:r w:rsidRPr="00190B8D">
        <w:rPr>
          <w:rFonts w:ascii="Arial Narrow" w:hAnsi="Arial Narrow"/>
          <w:szCs w:val="21"/>
        </w:rPr>
        <w:t>120</w:t>
      </w:r>
      <w:r w:rsidRPr="00190B8D">
        <w:rPr>
          <w:rFonts w:ascii="Arial Narrow" w:hAnsi="Arial Narrow"/>
          <w:szCs w:val="21"/>
        </w:rPr>
        <w:t>个专业（如商科、法律、工程、生命科学等）所开放课程。学生可以根据自身专业以及个人兴趣进行选课、同时支持跨系科选课。</w:t>
      </w:r>
    </w:p>
    <w:p w:rsidR="00190B8D" w:rsidRPr="00190B8D" w:rsidRDefault="00190B8D" w:rsidP="00190B8D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学生可享受</w:t>
      </w:r>
      <w:r w:rsidRPr="00190B8D">
        <w:rPr>
          <w:rFonts w:ascii="Arial Narrow" w:hAnsi="Arial Narrow"/>
          <w:szCs w:val="21"/>
        </w:rPr>
        <w:t>SAF</w:t>
      </w:r>
      <w:r w:rsidRPr="00190B8D">
        <w:rPr>
          <w:rFonts w:ascii="Arial Narrow" w:hAnsi="Arial Narrow"/>
          <w:szCs w:val="21"/>
        </w:rPr>
        <w:t>提供的各项优质服务。紧急情况下，</w:t>
      </w:r>
      <w:r w:rsidRPr="00190B8D">
        <w:rPr>
          <w:rFonts w:ascii="Arial Narrow" w:hAnsi="Arial Narrow"/>
          <w:szCs w:val="21"/>
        </w:rPr>
        <w:t>SAF</w:t>
      </w:r>
      <w:r w:rsidRPr="00190B8D">
        <w:rPr>
          <w:rFonts w:ascii="Arial Narrow" w:hAnsi="Arial Narrow"/>
          <w:szCs w:val="21"/>
        </w:rPr>
        <w:t>美国总部及</w:t>
      </w:r>
      <w:r w:rsidRPr="00190B8D">
        <w:rPr>
          <w:rFonts w:ascii="Arial Narrow" w:hAnsi="Arial Narrow"/>
          <w:szCs w:val="21"/>
        </w:rPr>
        <w:t>SAF</w:t>
      </w:r>
      <w:r w:rsidRPr="00190B8D">
        <w:rPr>
          <w:rFonts w:ascii="Arial Narrow" w:hAnsi="Arial Narrow"/>
          <w:szCs w:val="21"/>
        </w:rPr>
        <w:t>英国驻地联系人也能够极为方便的为同学提供就地帮助及服务。</w:t>
      </w:r>
    </w:p>
    <w:p w:rsidR="00190B8D" w:rsidRPr="00190B8D" w:rsidRDefault="00190B8D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190B8D">
        <w:rPr>
          <w:rFonts w:ascii="Arial Narrow" w:hAnsi="Arial Narrow"/>
          <w:b/>
          <w:szCs w:val="21"/>
        </w:rPr>
        <w:t>开放专业及课程</w:t>
      </w:r>
    </w:p>
    <w:p w:rsidR="00190B8D" w:rsidRPr="00190B8D" w:rsidRDefault="00190B8D" w:rsidP="00190B8D">
      <w:pPr>
        <w:spacing w:line="276" w:lineRule="auto"/>
        <w:rPr>
          <w:rFonts w:ascii="Arial Narrow" w:hAnsi="Arial Narrow"/>
          <w:b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2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开放专业：</w:t>
      </w:r>
    </w:p>
    <w:p w:rsidR="00190B8D" w:rsidRPr="00190B8D" w:rsidRDefault="00190B8D" w:rsidP="00190B8D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除医学、兽医学、教育学、建筑学专业，其他专业全科开放；</w:t>
      </w:r>
    </w:p>
    <w:p w:rsidR="00190B8D" w:rsidRPr="00190B8D" w:rsidRDefault="00190B8D" w:rsidP="00190B8D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受限专业：计算机科学</w:t>
      </w:r>
      <w:r w:rsidRPr="00190B8D">
        <w:rPr>
          <w:rFonts w:ascii="Arial Narrow" w:hAnsi="Arial Narrow"/>
          <w:szCs w:val="21"/>
        </w:rPr>
        <w:t>-</w:t>
      </w:r>
      <w:r w:rsidRPr="00190B8D">
        <w:rPr>
          <w:rFonts w:ascii="Arial Narrow" w:hAnsi="Arial Narrow"/>
          <w:szCs w:val="21"/>
        </w:rPr>
        <w:t>只对学年学生开放；英语文学高级课程</w:t>
      </w:r>
      <w:r w:rsidRPr="00190B8D">
        <w:rPr>
          <w:rFonts w:ascii="Arial Narrow" w:hAnsi="Arial Narrow"/>
          <w:szCs w:val="21"/>
        </w:rPr>
        <w:t>-</w:t>
      </w:r>
      <w:r w:rsidRPr="00190B8D">
        <w:rPr>
          <w:rFonts w:ascii="Arial Narrow" w:hAnsi="Arial Narrow"/>
          <w:szCs w:val="21"/>
        </w:rPr>
        <w:t>只对英语专业学生开放；</w:t>
      </w:r>
      <w:r w:rsidRPr="00190B8D">
        <w:rPr>
          <w:rFonts w:ascii="Arial Narrow" w:hAnsi="Arial Narrow"/>
          <w:szCs w:val="21"/>
        </w:rPr>
        <w:t>Honours</w:t>
      </w:r>
      <w:r w:rsidRPr="00190B8D">
        <w:rPr>
          <w:rFonts w:ascii="Arial Narrow" w:hAnsi="Arial Narrow"/>
          <w:szCs w:val="21"/>
        </w:rPr>
        <w:t>荣誉课程必须满足先修要求且成绩达到该课程的分数要求才能选择。</w:t>
      </w:r>
    </w:p>
    <w:p w:rsidR="00190B8D" w:rsidRPr="00190B8D" w:rsidRDefault="00190B8D" w:rsidP="00190B8D">
      <w:pPr>
        <w:pStyle w:val="a3"/>
        <w:numPr>
          <w:ilvl w:val="0"/>
          <w:numId w:val="2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课程链接：</w:t>
      </w:r>
      <w:r w:rsidRPr="00190B8D">
        <w:rPr>
          <w:rFonts w:ascii="Arial Narrow" w:hAnsi="Arial Narrow"/>
          <w:szCs w:val="21"/>
        </w:rPr>
        <w:t xml:space="preserve"> </w:t>
      </w:r>
      <w:bookmarkStart w:id="1" w:name="OLE_LINK16"/>
      <w:bookmarkStart w:id="2" w:name="OLE_LINK17"/>
      <w:r w:rsidR="005154CA" w:rsidRPr="00190B8D">
        <w:rPr>
          <w:rFonts w:ascii="Arial Narrow" w:hAnsi="Arial Narrow"/>
          <w:szCs w:val="21"/>
        </w:rPr>
        <w:fldChar w:fldCharType="begin"/>
      </w:r>
      <w:r w:rsidRPr="00190B8D">
        <w:rPr>
          <w:rFonts w:ascii="Arial Narrow" w:hAnsi="Arial Narrow"/>
          <w:szCs w:val="21"/>
        </w:rPr>
        <w:instrText xml:space="preserve"> HYPERLINK "http://www.gla.ac.uk/coursecatalogue/browsebysubject/" </w:instrText>
      </w:r>
      <w:r w:rsidR="005154CA" w:rsidRPr="00190B8D">
        <w:rPr>
          <w:rFonts w:ascii="Arial Narrow" w:hAnsi="Arial Narrow"/>
          <w:szCs w:val="21"/>
        </w:rPr>
        <w:fldChar w:fldCharType="separate"/>
      </w:r>
      <w:r w:rsidRPr="00190B8D">
        <w:rPr>
          <w:rStyle w:val="a4"/>
          <w:rFonts w:ascii="Arial Narrow" w:hAnsi="Arial Narrow"/>
          <w:szCs w:val="21"/>
        </w:rPr>
        <w:t>http://www.gla.ac.uk/coursecatalogue/browsebysubject/</w:t>
      </w:r>
      <w:r w:rsidR="005154CA" w:rsidRPr="00190B8D">
        <w:rPr>
          <w:rFonts w:ascii="Arial Narrow" w:hAnsi="Arial Narrow"/>
          <w:szCs w:val="21"/>
        </w:rPr>
        <w:fldChar w:fldCharType="end"/>
      </w:r>
      <w:r w:rsidRPr="00190B8D">
        <w:rPr>
          <w:rFonts w:ascii="Arial Narrow" w:hAnsi="Arial Narrow"/>
          <w:szCs w:val="21"/>
        </w:rPr>
        <w:t xml:space="preserve"> </w:t>
      </w:r>
      <w:bookmarkEnd w:id="1"/>
      <w:bookmarkEnd w:id="2"/>
    </w:p>
    <w:p w:rsidR="00190B8D" w:rsidRPr="00190B8D" w:rsidRDefault="00190B8D" w:rsidP="00190B8D">
      <w:pPr>
        <w:pStyle w:val="a3"/>
        <w:numPr>
          <w:ilvl w:val="0"/>
          <w:numId w:val="2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特色课程：</w:t>
      </w:r>
    </w:p>
    <w:p w:rsidR="00190B8D" w:rsidRPr="00190B8D" w:rsidRDefault="00190B8D" w:rsidP="00190B8D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学生可在著名的格拉斯哥艺术学院选修一门艺术课程；</w:t>
      </w:r>
    </w:p>
    <w:p w:rsidR="00190B8D" w:rsidRPr="00190B8D" w:rsidRDefault="00190B8D" w:rsidP="00190B8D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学生可选修一门风笛的特别课程，学习相关的历史、曲目及其在英国国家笛乐中心的表演过程；</w:t>
      </w:r>
    </w:p>
    <w:p w:rsidR="00190B8D" w:rsidRPr="00190B8D" w:rsidRDefault="00190B8D" w:rsidP="00190B8D">
      <w:pPr>
        <w:pStyle w:val="a3"/>
        <w:numPr>
          <w:ilvl w:val="0"/>
          <w:numId w:val="29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针对打算进入医学院的学生，生物医学和生命科学学院开设的功能解构学课程可供学生选修。</w:t>
      </w:r>
    </w:p>
    <w:p w:rsidR="00190B8D" w:rsidRPr="00190B8D" w:rsidRDefault="00190B8D" w:rsidP="00190B8D">
      <w:pPr>
        <w:pStyle w:val="a3"/>
        <w:spacing w:line="276" w:lineRule="auto"/>
        <w:ind w:firstLineChars="0"/>
        <w:rPr>
          <w:rFonts w:ascii="Arial Narrow" w:hAnsi="Arial Narrow"/>
          <w:szCs w:val="21"/>
        </w:rPr>
      </w:pPr>
    </w:p>
    <w:p w:rsidR="00A408E6" w:rsidRPr="00190B8D" w:rsidRDefault="00A408E6" w:rsidP="00190B8D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190B8D">
        <w:rPr>
          <w:rFonts w:ascii="Arial Narrow" w:hAnsi="Arial Narrow"/>
          <w:b/>
          <w:szCs w:val="21"/>
        </w:rPr>
        <w:t>项目时间</w:t>
      </w:r>
    </w:p>
    <w:p w:rsidR="003815E6" w:rsidRPr="00190B8D" w:rsidRDefault="003815E6" w:rsidP="00190B8D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190B8D" w:rsidRDefault="00A408E6" w:rsidP="00190B8D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  <w:r w:rsidRPr="00190B8D">
        <w:rPr>
          <w:rFonts w:ascii="Arial Narrow" w:hAnsi="Arial Narrow" w:cs="Arial"/>
          <w:color w:val="000000" w:themeColor="text1"/>
          <w:kern w:val="0"/>
          <w:szCs w:val="21"/>
        </w:rPr>
        <w:t>秋季学期（</w:t>
      </w:r>
      <w:r w:rsidRPr="00190B8D">
        <w:rPr>
          <w:rFonts w:ascii="Arial Narrow" w:hAnsi="Arial Narrow" w:cs="Arial"/>
          <w:color w:val="000000" w:themeColor="text1"/>
          <w:kern w:val="0"/>
          <w:szCs w:val="21"/>
        </w:rPr>
        <w:t>9</w:t>
      </w:r>
      <w:r w:rsidRPr="00190B8D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Pr="00190B8D">
        <w:rPr>
          <w:rFonts w:ascii="Arial Narrow" w:hAnsi="Arial Narrow" w:cs="Arial"/>
          <w:color w:val="000000" w:themeColor="text1"/>
          <w:kern w:val="0"/>
          <w:szCs w:val="21"/>
        </w:rPr>
        <w:t>-12</w:t>
      </w:r>
      <w:r w:rsidRPr="00190B8D">
        <w:rPr>
          <w:rFonts w:ascii="Arial Narrow" w:hAnsi="Arial Narrow" w:cs="Arial"/>
          <w:color w:val="000000" w:themeColor="text1"/>
          <w:kern w:val="0"/>
          <w:szCs w:val="21"/>
        </w:rPr>
        <w:t>月）</w:t>
      </w:r>
      <w:r w:rsidR="003815E6" w:rsidRPr="00190B8D">
        <w:rPr>
          <w:rFonts w:ascii="Arial Narrow" w:hAnsi="Arial Narrow" w:cs="Arial"/>
          <w:color w:val="000000" w:themeColor="text1"/>
          <w:kern w:val="0"/>
          <w:szCs w:val="21"/>
        </w:rPr>
        <w:t>；春季学期（</w:t>
      </w:r>
      <w:r w:rsidR="003815E6" w:rsidRPr="00190B8D">
        <w:rPr>
          <w:rFonts w:ascii="Arial Narrow" w:hAnsi="Arial Narrow" w:cs="Arial"/>
          <w:color w:val="000000" w:themeColor="text1"/>
          <w:kern w:val="0"/>
          <w:szCs w:val="21"/>
        </w:rPr>
        <w:t>1</w:t>
      </w:r>
      <w:r w:rsidR="003815E6" w:rsidRPr="00190B8D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="003815E6" w:rsidRPr="00190B8D">
        <w:rPr>
          <w:rFonts w:ascii="Arial Narrow" w:hAnsi="Arial Narrow" w:cs="Arial"/>
          <w:color w:val="000000" w:themeColor="text1"/>
          <w:kern w:val="0"/>
          <w:szCs w:val="21"/>
        </w:rPr>
        <w:t>-6</w:t>
      </w:r>
      <w:r w:rsidR="003815E6" w:rsidRPr="00190B8D">
        <w:rPr>
          <w:rFonts w:ascii="Arial Narrow" w:hAnsi="Arial Narrow" w:cs="Arial"/>
          <w:color w:val="000000" w:themeColor="text1"/>
          <w:kern w:val="0"/>
          <w:szCs w:val="21"/>
        </w:rPr>
        <w:t>月）；</w:t>
      </w:r>
      <w:r w:rsidRPr="00190B8D">
        <w:rPr>
          <w:rFonts w:ascii="Arial Narrow" w:hAnsi="Arial Narrow" w:cs="Arial"/>
          <w:color w:val="000000" w:themeColor="text1"/>
          <w:kern w:val="0"/>
          <w:szCs w:val="21"/>
        </w:rPr>
        <w:t>学年（</w:t>
      </w:r>
      <w:r w:rsidRPr="00190B8D">
        <w:rPr>
          <w:rFonts w:ascii="Arial Narrow" w:hAnsi="Arial Narrow" w:cs="Arial"/>
          <w:color w:val="000000" w:themeColor="text1"/>
          <w:kern w:val="0"/>
          <w:szCs w:val="21"/>
        </w:rPr>
        <w:t>9</w:t>
      </w:r>
      <w:r w:rsidRPr="00190B8D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Pr="00190B8D">
        <w:rPr>
          <w:rFonts w:ascii="Arial Narrow" w:hAnsi="Arial Narrow" w:cs="Arial"/>
          <w:color w:val="000000" w:themeColor="text1"/>
          <w:kern w:val="0"/>
          <w:szCs w:val="21"/>
        </w:rPr>
        <w:t>-6</w:t>
      </w:r>
      <w:r w:rsidRPr="00190B8D">
        <w:rPr>
          <w:rFonts w:ascii="Arial Narrow" w:hAnsi="Arial Narrow" w:cs="Arial"/>
          <w:color w:val="000000" w:themeColor="text1"/>
          <w:kern w:val="0"/>
          <w:szCs w:val="21"/>
        </w:rPr>
        <w:t>月）</w:t>
      </w:r>
    </w:p>
    <w:p w:rsidR="003815E6" w:rsidRPr="00190B8D" w:rsidRDefault="003815E6" w:rsidP="00190B8D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190B8D" w:rsidRDefault="00A266CF" w:rsidP="00190B8D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190B8D">
        <w:rPr>
          <w:rFonts w:ascii="Arial Narrow" w:hAnsi="Arial Narrow"/>
          <w:b/>
          <w:szCs w:val="21"/>
        </w:rPr>
        <w:t>参考项目费用及说明</w:t>
      </w:r>
    </w:p>
    <w:p w:rsidR="00A266CF" w:rsidRPr="00190B8D" w:rsidRDefault="00A266CF" w:rsidP="00190B8D">
      <w:pPr>
        <w:spacing w:line="276" w:lineRule="auto"/>
        <w:rPr>
          <w:rFonts w:ascii="Arial Narrow" w:hAnsi="Arial Narrow"/>
          <w:szCs w:val="21"/>
        </w:rPr>
      </w:pPr>
    </w:p>
    <w:p w:rsidR="00422C48" w:rsidRPr="00190B8D" w:rsidRDefault="00422C48" w:rsidP="00190B8D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参考项目费用：</w:t>
      </w:r>
      <w:r w:rsidR="001A757B">
        <w:rPr>
          <w:rFonts w:ascii="Arial Narrow" w:hAnsi="Arial Narrow"/>
          <w:szCs w:val="21"/>
        </w:rPr>
        <w:t>1</w:t>
      </w:r>
      <w:r w:rsidR="001A757B">
        <w:rPr>
          <w:rFonts w:ascii="Arial Narrow" w:hAnsi="Arial Narrow" w:hint="eastAsia"/>
          <w:szCs w:val="21"/>
        </w:rPr>
        <w:t>0</w:t>
      </w:r>
      <w:r w:rsidR="001A757B">
        <w:rPr>
          <w:rFonts w:ascii="Arial Narrow" w:hAnsi="Arial Narrow"/>
          <w:szCs w:val="21"/>
        </w:rPr>
        <w:t>,</w:t>
      </w:r>
      <w:r w:rsidR="001A757B">
        <w:rPr>
          <w:rFonts w:ascii="Arial Narrow" w:hAnsi="Arial Narrow" w:hint="eastAsia"/>
          <w:szCs w:val="21"/>
        </w:rPr>
        <w:t>090</w:t>
      </w:r>
      <w:r w:rsidR="00482EDD" w:rsidRPr="00190B8D">
        <w:rPr>
          <w:rFonts w:ascii="Arial Narrow" w:hAnsi="Arial Narrow"/>
          <w:szCs w:val="21"/>
        </w:rPr>
        <w:t>英镑</w:t>
      </w:r>
      <w:r w:rsidRPr="00190B8D">
        <w:rPr>
          <w:rFonts w:ascii="Arial Narrow" w:hAnsi="Arial Narrow"/>
          <w:szCs w:val="21"/>
        </w:rPr>
        <w:t>/</w:t>
      </w:r>
      <w:r w:rsidR="00482EDD" w:rsidRPr="00190B8D">
        <w:rPr>
          <w:rFonts w:ascii="Arial Narrow" w:hAnsi="Arial Narrow"/>
          <w:szCs w:val="21"/>
        </w:rPr>
        <w:t>秋季</w:t>
      </w:r>
      <w:r w:rsidRPr="00190B8D">
        <w:rPr>
          <w:rFonts w:ascii="Arial Narrow" w:hAnsi="Arial Narrow"/>
          <w:szCs w:val="21"/>
        </w:rPr>
        <w:t>学期；</w:t>
      </w:r>
      <w:r w:rsidR="001A757B">
        <w:rPr>
          <w:rFonts w:ascii="Arial Narrow" w:hAnsi="Arial Narrow"/>
          <w:szCs w:val="21"/>
        </w:rPr>
        <w:t>1</w:t>
      </w:r>
      <w:r w:rsidR="001A757B">
        <w:rPr>
          <w:rFonts w:ascii="Arial Narrow" w:hAnsi="Arial Narrow" w:hint="eastAsia"/>
          <w:szCs w:val="21"/>
        </w:rPr>
        <w:t>0</w:t>
      </w:r>
      <w:r w:rsidR="001A757B">
        <w:rPr>
          <w:rFonts w:ascii="Arial Narrow" w:hAnsi="Arial Narrow"/>
          <w:szCs w:val="21"/>
        </w:rPr>
        <w:t>,9</w:t>
      </w:r>
      <w:r w:rsidR="001A757B">
        <w:rPr>
          <w:rFonts w:ascii="Arial Narrow" w:hAnsi="Arial Narrow" w:hint="eastAsia"/>
          <w:szCs w:val="21"/>
        </w:rPr>
        <w:t>10</w:t>
      </w:r>
      <w:r w:rsidR="00482EDD" w:rsidRPr="00190B8D">
        <w:rPr>
          <w:rFonts w:ascii="Arial Narrow" w:hAnsi="Arial Narrow"/>
          <w:szCs w:val="21"/>
        </w:rPr>
        <w:t>英镑</w:t>
      </w:r>
      <w:r w:rsidR="00482EDD" w:rsidRPr="00190B8D">
        <w:rPr>
          <w:rFonts w:ascii="Arial Narrow" w:hAnsi="Arial Narrow"/>
          <w:szCs w:val="21"/>
        </w:rPr>
        <w:t>/</w:t>
      </w:r>
      <w:r w:rsidR="00482EDD" w:rsidRPr="00190B8D">
        <w:rPr>
          <w:rFonts w:ascii="Arial Narrow" w:hAnsi="Arial Narrow"/>
          <w:szCs w:val="21"/>
        </w:rPr>
        <w:t>春季学期；</w:t>
      </w:r>
      <w:r w:rsidR="001A757B">
        <w:rPr>
          <w:rFonts w:ascii="Arial Narrow" w:hAnsi="Arial Narrow" w:hint="eastAsia"/>
          <w:szCs w:val="21"/>
        </w:rPr>
        <w:t>18,155</w:t>
      </w:r>
      <w:r w:rsidR="00482EDD" w:rsidRPr="00190B8D">
        <w:rPr>
          <w:rFonts w:ascii="Arial Narrow" w:hAnsi="Arial Narrow"/>
          <w:szCs w:val="21"/>
        </w:rPr>
        <w:t>英镑</w:t>
      </w:r>
      <w:r w:rsidRPr="00190B8D">
        <w:rPr>
          <w:rFonts w:ascii="Arial Narrow" w:hAnsi="Arial Narrow"/>
          <w:szCs w:val="21"/>
        </w:rPr>
        <w:t>/</w:t>
      </w:r>
      <w:r w:rsidRPr="00190B8D">
        <w:rPr>
          <w:rFonts w:ascii="Arial Narrow" w:hAnsi="Arial Narrow"/>
          <w:szCs w:val="21"/>
        </w:rPr>
        <w:t>学年。</w:t>
      </w:r>
    </w:p>
    <w:p w:rsidR="00A67C69" w:rsidRPr="00190B8D" w:rsidRDefault="00A67C69" w:rsidP="00190B8D">
      <w:pPr>
        <w:spacing w:line="276" w:lineRule="auto"/>
        <w:rPr>
          <w:rFonts w:ascii="Arial Narrow" w:hAnsi="Arial Narrow"/>
          <w:szCs w:val="21"/>
        </w:rPr>
      </w:pPr>
    </w:p>
    <w:p w:rsidR="00422C48" w:rsidRPr="00190B8D" w:rsidRDefault="00A67C69" w:rsidP="00190B8D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lastRenderedPageBreak/>
        <w:t>说明</w:t>
      </w:r>
      <w:r w:rsidR="00422C48" w:rsidRPr="00190B8D">
        <w:rPr>
          <w:rFonts w:ascii="Arial Narrow" w:hAnsi="Arial Narrow"/>
          <w:szCs w:val="21"/>
        </w:rPr>
        <w:t>：</w:t>
      </w:r>
      <w:r w:rsidR="00422C48" w:rsidRPr="00190B8D">
        <w:rPr>
          <w:rFonts w:ascii="Arial Narrow" w:hAnsi="Arial Narrow"/>
          <w:szCs w:val="21"/>
        </w:rPr>
        <w:t xml:space="preserve">1) </w:t>
      </w:r>
      <w:r w:rsidR="00422C48" w:rsidRPr="00190B8D">
        <w:rPr>
          <w:rFonts w:ascii="Arial Narrow" w:hAnsi="Arial Narrow"/>
          <w:szCs w:val="21"/>
        </w:rPr>
        <w:t>以上参考项目费用基于</w:t>
      </w:r>
      <w:r w:rsidR="00422C48" w:rsidRPr="00190B8D">
        <w:rPr>
          <w:rFonts w:ascii="Arial Narrow" w:hAnsi="Arial Narrow"/>
          <w:szCs w:val="21"/>
        </w:rPr>
        <w:t>2014-2015</w:t>
      </w:r>
      <w:r w:rsidR="00422C48" w:rsidRPr="00190B8D">
        <w:rPr>
          <w:rFonts w:ascii="Arial Narrow" w:hAnsi="Arial Narrow"/>
          <w:szCs w:val="21"/>
        </w:rPr>
        <w:t>学年度项目费用。</w:t>
      </w:r>
      <w:r w:rsidR="00422C48" w:rsidRPr="00190B8D">
        <w:rPr>
          <w:rFonts w:ascii="Arial Narrow" w:hAnsi="Arial Narrow" w:cs="Arial"/>
          <w:szCs w:val="21"/>
        </w:rPr>
        <w:t>海外大学每年费用均会调整，通常海外大学每年学费及住宿费会比前一年增长</w:t>
      </w:r>
      <w:r w:rsidR="00422C48" w:rsidRPr="00190B8D">
        <w:rPr>
          <w:rFonts w:ascii="Arial Narrow" w:hAnsi="Arial Narrow" w:cs="Arial"/>
          <w:szCs w:val="21"/>
        </w:rPr>
        <w:t>5%-10%</w:t>
      </w:r>
      <w:r w:rsidRPr="00190B8D">
        <w:rPr>
          <w:rFonts w:ascii="Arial Narrow" w:hAnsi="Arial Narrow" w:cs="Arial"/>
          <w:szCs w:val="21"/>
        </w:rPr>
        <w:t>；</w:t>
      </w:r>
      <w:r w:rsidRPr="00190B8D">
        <w:rPr>
          <w:rFonts w:ascii="Arial Narrow" w:hAnsi="Arial Narrow" w:cs="Arial"/>
          <w:szCs w:val="21"/>
        </w:rPr>
        <w:t xml:space="preserve">2) </w:t>
      </w:r>
      <w:r w:rsidRPr="00190B8D">
        <w:rPr>
          <w:rFonts w:ascii="Arial Narrow" w:hAnsi="Arial Narrow" w:cs="Arial"/>
          <w:szCs w:val="21"/>
        </w:rPr>
        <w:t>项目费用包含海外大学学费（人文社科专业</w:t>
      </w:r>
      <w:r w:rsidR="00482EDD" w:rsidRPr="00190B8D">
        <w:rPr>
          <w:rFonts w:ascii="Arial Narrow" w:hAnsi="Arial Narrow" w:cs="Arial"/>
          <w:szCs w:val="21"/>
        </w:rPr>
        <w:t>60</w:t>
      </w:r>
      <w:r w:rsidRPr="00190B8D">
        <w:rPr>
          <w:rFonts w:ascii="Arial Narrow" w:hAnsi="Arial Narrow" w:cs="Arial"/>
          <w:szCs w:val="21"/>
        </w:rPr>
        <w:t>学分课程</w:t>
      </w:r>
      <w:r w:rsidR="00E07F9D">
        <w:rPr>
          <w:rFonts w:ascii="Arial Narrow" w:hAnsi="Arial Narrow" w:cs="Arial" w:hint="eastAsia"/>
          <w:szCs w:val="21"/>
        </w:rPr>
        <w:t>/</w:t>
      </w:r>
      <w:r w:rsidR="00E07F9D">
        <w:rPr>
          <w:rFonts w:ascii="Arial Narrow" w:hAnsi="Arial Narrow" w:cs="Arial" w:hint="eastAsia"/>
          <w:szCs w:val="21"/>
        </w:rPr>
        <w:t>学期</w:t>
      </w:r>
      <w:r w:rsidR="00482EDD" w:rsidRPr="00190B8D">
        <w:rPr>
          <w:rFonts w:ascii="Arial Narrow" w:hAnsi="Arial Narrow" w:cs="Arial"/>
          <w:szCs w:val="21"/>
        </w:rPr>
        <w:t>，约</w:t>
      </w:r>
      <w:r w:rsidR="00482EDD" w:rsidRPr="00190B8D">
        <w:rPr>
          <w:rFonts w:ascii="Arial Narrow" w:hAnsi="Arial Narrow" w:cs="Arial"/>
          <w:szCs w:val="21"/>
        </w:rPr>
        <w:t>3-4</w:t>
      </w:r>
      <w:r w:rsidR="00482EDD" w:rsidRPr="00190B8D">
        <w:rPr>
          <w:rFonts w:ascii="Arial Narrow" w:hAnsi="Arial Narrow" w:cs="Arial"/>
          <w:szCs w:val="21"/>
        </w:rPr>
        <w:t>门课</w:t>
      </w:r>
      <w:r w:rsidR="00E07F9D">
        <w:rPr>
          <w:rFonts w:ascii="Arial Narrow" w:hAnsi="Arial Narrow" w:cs="Arial" w:hint="eastAsia"/>
          <w:szCs w:val="21"/>
        </w:rPr>
        <w:t>/</w:t>
      </w:r>
      <w:r w:rsidR="00E07F9D">
        <w:rPr>
          <w:rFonts w:ascii="Arial Narrow" w:hAnsi="Arial Narrow" w:cs="Arial" w:hint="eastAsia"/>
          <w:szCs w:val="21"/>
        </w:rPr>
        <w:t>学期</w:t>
      </w:r>
      <w:bookmarkStart w:id="3" w:name="_GoBack"/>
      <w:bookmarkEnd w:id="3"/>
      <w:r w:rsidR="0069047B" w:rsidRPr="00190B8D">
        <w:rPr>
          <w:rFonts w:ascii="Arial Narrow" w:hAnsi="Arial Narrow" w:cs="Arial"/>
          <w:szCs w:val="21"/>
        </w:rPr>
        <w:t>）、住宿费</w:t>
      </w:r>
      <w:r w:rsidR="001A757B">
        <w:rPr>
          <w:rFonts w:ascii="Arial Narrow" w:hAnsi="Arial Narrow" w:cs="Arial"/>
          <w:szCs w:val="21"/>
        </w:rPr>
        <w:t>（学校宿舍标准</w:t>
      </w:r>
      <w:r w:rsidR="001A757B">
        <w:rPr>
          <w:rFonts w:ascii="Arial Narrow" w:hAnsi="Arial Narrow" w:cs="Arial" w:hint="eastAsia"/>
          <w:szCs w:val="21"/>
        </w:rPr>
        <w:t>单</w:t>
      </w:r>
      <w:r w:rsidR="00482EDD" w:rsidRPr="00190B8D">
        <w:rPr>
          <w:rFonts w:ascii="Arial Narrow" w:hAnsi="Arial Narrow" w:cs="Arial"/>
          <w:szCs w:val="21"/>
        </w:rPr>
        <w:t>人间</w:t>
      </w:r>
      <w:r w:rsidRPr="00190B8D">
        <w:rPr>
          <w:rFonts w:ascii="Arial Narrow" w:hAnsi="Arial Narrow" w:cs="Arial"/>
          <w:szCs w:val="21"/>
        </w:rPr>
        <w:t>）、</w:t>
      </w:r>
      <w:r w:rsidRPr="00190B8D">
        <w:rPr>
          <w:rFonts w:ascii="Arial Narrow" w:hAnsi="Arial Narrow" w:cs="Arial"/>
          <w:szCs w:val="21"/>
        </w:rPr>
        <w:t>SAF</w:t>
      </w:r>
      <w:r w:rsidR="000508B9" w:rsidRPr="00190B8D">
        <w:rPr>
          <w:rFonts w:ascii="Arial Narrow" w:hAnsi="Arial Narrow" w:cs="Arial"/>
          <w:szCs w:val="21"/>
        </w:rPr>
        <w:t>服务管理费；</w:t>
      </w:r>
      <w:r w:rsidRPr="00190B8D">
        <w:rPr>
          <w:rFonts w:ascii="Arial Narrow" w:hAnsi="Arial Narrow" w:cs="Arial"/>
          <w:szCs w:val="21"/>
        </w:rPr>
        <w:t xml:space="preserve">3) </w:t>
      </w:r>
      <w:r w:rsidRPr="00190B8D">
        <w:rPr>
          <w:rFonts w:ascii="Arial Narrow" w:hAnsi="Arial Narrow" w:cs="Arial"/>
          <w:szCs w:val="21"/>
        </w:rPr>
        <w:t>学生将在</w:t>
      </w:r>
      <w:r w:rsidRPr="00190B8D">
        <w:rPr>
          <w:rFonts w:ascii="Arial Narrow" w:hAnsi="Arial Narrow" w:cs="Arial"/>
          <w:szCs w:val="21"/>
        </w:rPr>
        <w:t>SAF</w:t>
      </w:r>
      <w:r w:rsidRPr="00190B8D">
        <w:rPr>
          <w:rFonts w:ascii="Arial Narrow" w:hAnsi="Arial Narrow" w:cs="Arial"/>
          <w:szCs w:val="21"/>
        </w:rPr>
        <w:t>协助下购买应急保险</w:t>
      </w:r>
      <w:r w:rsidR="00482EDD" w:rsidRPr="00190B8D">
        <w:rPr>
          <w:rFonts w:ascii="Arial Narrow" w:hAnsi="Arial Narrow" w:cs="Arial"/>
          <w:szCs w:val="21"/>
        </w:rPr>
        <w:t>或医疗及应急综合保险</w:t>
      </w:r>
      <w:r w:rsidRPr="00190B8D">
        <w:rPr>
          <w:rFonts w:ascii="Arial Narrow" w:hAnsi="Arial Narrow" w:cs="Arial"/>
          <w:szCs w:val="21"/>
        </w:rPr>
        <w:t>，费用另计；</w:t>
      </w:r>
      <w:r w:rsidRPr="00190B8D">
        <w:rPr>
          <w:rFonts w:ascii="Arial Narrow" w:hAnsi="Arial Narrow" w:cs="Arial"/>
          <w:szCs w:val="21"/>
        </w:rPr>
        <w:t xml:space="preserve">4) </w:t>
      </w:r>
      <w:r w:rsidRPr="00190B8D">
        <w:rPr>
          <w:rFonts w:ascii="Arial Narrow" w:hAnsi="Arial Narrow" w:cs="Arial"/>
          <w:szCs w:val="21"/>
        </w:rPr>
        <w:t>学生需自行准备其他个人花费，包括餐费、签证费、国际差旅等费用。</w:t>
      </w:r>
    </w:p>
    <w:p w:rsidR="00190B8D" w:rsidRPr="00190B8D" w:rsidRDefault="00190B8D" w:rsidP="00190B8D">
      <w:pPr>
        <w:spacing w:line="276" w:lineRule="auto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190B8D">
        <w:rPr>
          <w:rFonts w:ascii="Arial Narrow" w:hAnsi="Arial Narrow"/>
          <w:b/>
          <w:szCs w:val="21"/>
        </w:rPr>
        <w:t>报名程序</w:t>
      </w:r>
    </w:p>
    <w:p w:rsidR="00190B8D" w:rsidRPr="00190B8D" w:rsidRDefault="00190B8D" w:rsidP="00190B8D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报名条件</w:t>
      </w:r>
    </w:p>
    <w:p w:rsidR="00190B8D" w:rsidRPr="00190B8D" w:rsidRDefault="00D32B42" w:rsidP="00190B8D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bookmarkStart w:id="4" w:name="OLE_LINK4"/>
      <w:bookmarkStart w:id="5" w:name="OLE_LINK8"/>
      <w:r>
        <w:rPr>
          <w:rFonts w:ascii="Arial Narrow" w:hAnsi="Arial Narrow" w:cs="Arial"/>
          <w:color w:val="000000"/>
          <w:szCs w:val="21"/>
        </w:rPr>
        <w:t>在校全日制本科生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GPA</w:t>
      </w:r>
      <w:r w:rsidRPr="00190B8D">
        <w:rPr>
          <w:rFonts w:ascii="Arial Narrow" w:hAnsi="Arial Narrow" w:cs="Arial"/>
          <w:color w:val="000000"/>
          <w:szCs w:val="21"/>
        </w:rPr>
        <w:t>要求：</w:t>
      </w:r>
      <w:r w:rsidRPr="00190B8D">
        <w:rPr>
          <w:rFonts w:ascii="Arial Narrow" w:hAnsi="Arial Narrow" w:cs="Arial"/>
          <w:color w:val="000000"/>
          <w:szCs w:val="21"/>
        </w:rPr>
        <w:t>3.0/4.0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语言最低要求：雅思最低要求</w:t>
      </w:r>
      <w:r w:rsidRPr="00190B8D">
        <w:rPr>
          <w:rFonts w:ascii="Arial Narrow" w:hAnsi="Arial Narrow" w:cs="Arial"/>
          <w:color w:val="000000"/>
          <w:szCs w:val="21"/>
        </w:rPr>
        <w:t>:6.0 (</w:t>
      </w:r>
      <w:r w:rsidRPr="00190B8D">
        <w:rPr>
          <w:rFonts w:ascii="Arial Narrow" w:hAnsi="Arial Narrow" w:cs="Arial"/>
          <w:color w:val="000000"/>
          <w:szCs w:val="21"/>
        </w:rPr>
        <w:t>单项不低于</w:t>
      </w:r>
      <w:r w:rsidRPr="00190B8D">
        <w:rPr>
          <w:rFonts w:ascii="Arial Narrow" w:hAnsi="Arial Narrow" w:cs="Arial"/>
          <w:color w:val="000000"/>
          <w:szCs w:val="21"/>
        </w:rPr>
        <w:t>5.5)</w:t>
      </w:r>
    </w:p>
    <w:p w:rsidR="00190B8D" w:rsidRPr="00190B8D" w:rsidRDefault="00190B8D" w:rsidP="00190B8D">
      <w:pPr>
        <w:pStyle w:val="a3"/>
        <w:numPr>
          <w:ilvl w:val="1"/>
          <w:numId w:val="3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法律专业要求雅思</w:t>
      </w:r>
      <w:r w:rsidRPr="00190B8D">
        <w:rPr>
          <w:rFonts w:ascii="Arial Narrow" w:hAnsi="Arial Narrow" w:cs="Arial"/>
          <w:color w:val="000000"/>
          <w:szCs w:val="21"/>
        </w:rPr>
        <w:t>6.5</w:t>
      </w:r>
      <w:r w:rsidRPr="00190B8D">
        <w:rPr>
          <w:rFonts w:ascii="Arial Narrow" w:hAnsi="Arial Narrow" w:cs="Arial"/>
          <w:color w:val="000000"/>
          <w:szCs w:val="21"/>
        </w:rPr>
        <w:t>（单项不低于</w:t>
      </w:r>
      <w:r w:rsidRPr="00190B8D">
        <w:rPr>
          <w:rFonts w:ascii="Arial Narrow" w:hAnsi="Arial Narrow" w:cs="Arial"/>
          <w:color w:val="000000"/>
          <w:szCs w:val="21"/>
        </w:rPr>
        <w:t>6.5</w:t>
      </w:r>
      <w:r w:rsidRPr="00190B8D">
        <w:rPr>
          <w:rFonts w:ascii="Arial Narrow" w:hAnsi="Arial Narrow" w:cs="Arial"/>
          <w:color w:val="000000"/>
          <w:szCs w:val="21"/>
        </w:rPr>
        <w:t>）</w:t>
      </w:r>
    </w:p>
    <w:p w:rsidR="00190B8D" w:rsidRPr="00190B8D" w:rsidRDefault="00190B8D" w:rsidP="00190B8D">
      <w:pPr>
        <w:pStyle w:val="a3"/>
        <w:numPr>
          <w:ilvl w:val="1"/>
          <w:numId w:val="3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人文社科专业一般要求雅思</w:t>
      </w:r>
      <w:r w:rsidRPr="00190B8D">
        <w:rPr>
          <w:rFonts w:ascii="Arial Narrow" w:hAnsi="Arial Narrow" w:cs="Arial"/>
          <w:color w:val="000000"/>
          <w:szCs w:val="21"/>
        </w:rPr>
        <w:t>6.5</w:t>
      </w:r>
      <w:r w:rsidRPr="00190B8D">
        <w:rPr>
          <w:rFonts w:ascii="Arial Narrow" w:hAnsi="Arial Narrow" w:cs="Arial"/>
          <w:color w:val="000000"/>
          <w:szCs w:val="21"/>
        </w:rPr>
        <w:t>（单项不低于</w:t>
      </w:r>
      <w:r w:rsidRPr="00190B8D">
        <w:rPr>
          <w:rFonts w:ascii="Arial Narrow" w:hAnsi="Arial Narrow" w:cs="Arial"/>
          <w:color w:val="000000"/>
          <w:szCs w:val="21"/>
        </w:rPr>
        <w:t>6.0</w:t>
      </w:r>
      <w:r w:rsidRPr="00190B8D">
        <w:rPr>
          <w:rFonts w:ascii="Arial Narrow" w:hAnsi="Arial Narrow" w:cs="Arial"/>
          <w:color w:val="000000"/>
          <w:szCs w:val="21"/>
        </w:rPr>
        <w:t>）</w:t>
      </w:r>
    </w:p>
    <w:bookmarkEnd w:id="4"/>
    <w:bookmarkEnd w:id="5"/>
    <w:p w:rsidR="00190B8D" w:rsidRPr="00190B8D" w:rsidRDefault="00190B8D" w:rsidP="00190B8D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报名截止日期：</w:t>
      </w:r>
      <w:r w:rsidRPr="00190B8D">
        <w:rPr>
          <w:rFonts w:ascii="Arial Narrow" w:hAnsi="Arial Narrow"/>
          <w:spacing w:val="6"/>
          <w:szCs w:val="21"/>
        </w:rPr>
        <w:t>秋季及学年：</w:t>
      </w:r>
      <w:r w:rsidRPr="00190B8D">
        <w:rPr>
          <w:rFonts w:ascii="Arial Narrow" w:hAnsi="Arial Narrow"/>
          <w:spacing w:val="6"/>
          <w:szCs w:val="21"/>
        </w:rPr>
        <w:t>4</w:t>
      </w:r>
      <w:r w:rsidRPr="00190B8D">
        <w:rPr>
          <w:rFonts w:ascii="Arial Narrow" w:hAnsi="Arial Narrow"/>
          <w:spacing w:val="6"/>
          <w:szCs w:val="21"/>
        </w:rPr>
        <w:t>月</w:t>
      </w:r>
      <w:r w:rsidRPr="00190B8D">
        <w:rPr>
          <w:rFonts w:ascii="Arial Narrow" w:hAnsi="Arial Narrow"/>
          <w:spacing w:val="6"/>
          <w:szCs w:val="21"/>
        </w:rPr>
        <w:t>30</w:t>
      </w:r>
      <w:r w:rsidRPr="00190B8D">
        <w:rPr>
          <w:rFonts w:ascii="Arial Narrow" w:hAnsi="Arial Narrow"/>
          <w:spacing w:val="6"/>
          <w:szCs w:val="21"/>
        </w:rPr>
        <w:t>日；春季学期：</w:t>
      </w:r>
      <w:r w:rsidRPr="00190B8D">
        <w:rPr>
          <w:rFonts w:ascii="Arial Narrow" w:hAnsi="Arial Narrow"/>
          <w:spacing w:val="6"/>
          <w:szCs w:val="21"/>
        </w:rPr>
        <w:t>10</w:t>
      </w:r>
      <w:r w:rsidRPr="00190B8D">
        <w:rPr>
          <w:rFonts w:ascii="Arial Narrow" w:hAnsi="Arial Narrow"/>
          <w:spacing w:val="6"/>
          <w:szCs w:val="21"/>
        </w:rPr>
        <w:t>月</w:t>
      </w:r>
      <w:r w:rsidRPr="00190B8D">
        <w:rPr>
          <w:rFonts w:ascii="Arial Narrow" w:hAnsi="Arial Narrow"/>
          <w:spacing w:val="6"/>
          <w:szCs w:val="21"/>
        </w:rPr>
        <w:t>15</w:t>
      </w:r>
      <w:r w:rsidRPr="00190B8D">
        <w:rPr>
          <w:rFonts w:ascii="Arial Narrow" w:hAnsi="Arial Narrow"/>
          <w:spacing w:val="6"/>
          <w:szCs w:val="21"/>
        </w:rPr>
        <w:t>日</w:t>
      </w:r>
    </w:p>
    <w:p w:rsidR="00190B8D" w:rsidRPr="00190B8D" w:rsidRDefault="00190B8D" w:rsidP="00190B8D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项目流程及申请流程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bookmarkStart w:id="6" w:name="OLE_LINK12"/>
      <w:bookmarkStart w:id="7" w:name="OLE_LINK13"/>
      <w:r w:rsidRPr="00190B8D">
        <w:rPr>
          <w:rFonts w:ascii="Arial Narrow" w:hAnsi="Arial Narrow" w:cs="Arial"/>
          <w:color w:val="000000"/>
          <w:szCs w:val="21"/>
        </w:rPr>
        <w:t>学生联系</w:t>
      </w:r>
      <w:r w:rsidRPr="00190B8D">
        <w:rPr>
          <w:rFonts w:ascii="Arial Narrow" w:hAnsi="Arial Narrow" w:cs="Arial"/>
          <w:color w:val="000000"/>
          <w:szCs w:val="21"/>
        </w:rPr>
        <w:t>SAF</w:t>
      </w:r>
      <w:r w:rsidRPr="00190B8D">
        <w:rPr>
          <w:rFonts w:ascii="Arial Narrow" w:hAnsi="Arial Narrow" w:cs="Arial"/>
          <w:color w:val="000000"/>
          <w:szCs w:val="21"/>
        </w:rPr>
        <w:t>国际项目办公室，了解项目具体情况；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学生准备申请材料；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190B8D">
        <w:rPr>
          <w:rFonts w:ascii="Arial Narrow" w:hAnsi="Arial Narrow" w:cs="Arial"/>
          <w:color w:val="000000"/>
          <w:szCs w:val="21"/>
        </w:rPr>
        <w:t>10</w:t>
      </w:r>
      <w:r w:rsidRPr="00190B8D">
        <w:rPr>
          <w:rFonts w:ascii="Arial Narrow" w:hAnsi="Arial Narrow" w:cs="Arial"/>
          <w:color w:val="000000"/>
          <w:szCs w:val="21"/>
        </w:rPr>
        <w:t>天递交至</w:t>
      </w:r>
      <w:r w:rsidRPr="00190B8D">
        <w:rPr>
          <w:rFonts w:ascii="Arial Narrow" w:hAnsi="Arial Narrow" w:cs="Arial"/>
          <w:color w:val="000000"/>
          <w:szCs w:val="21"/>
        </w:rPr>
        <w:t>SAF</w:t>
      </w:r>
      <w:r w:rsidRPr="00190B8D">
        <w:rPr>
          <w:rFonts w:ascii="Arial Narrow" w:hAnsi="Arial Narrow" w:cs="Arial"/>
          <w:color w:val="000000"/>
          <w:szCs w:val="21"/>
        </w:rPr>
        <w:t>海外学习基金会，由</w:t>
      </w:r>
      <w:r w:rsidRPr="00190B8D">
        <w:rPr>
          <w:rFonts w:ascii="Arial Narrow" w:hAnsi="Arial Narrow" w:cs="Arial"/>
          <w:color w:val="000000"/>
          <w:szCs w:val="21"/>
        </w:rPr>
        <w:t>SAF</w:t>
      </w:r>
      <w:r w:rsidRPr="00190B8D">
        <w:rPr>
          <w:rFonts w:ascii="Arial Narrow" w:hAnsi="Arial Narrow" w:cs="Arial"/>
          <w:color w:val="000000"/>
          <w:szCs w:val="21"/>
        </w:rPr>
        <w:t>递交至美国</w:t>
      </w:r>
      <w:r w:rsidRPr="00190B8D">
        <w:rPr>
          <w:rFonts w:ascii="Arial Narrow" w:hAnsi="Arial Narrow" w:cs="Arial"/>
          <w:color w:val="000000"/>
          <w:szCs w:val="21"/>
        </w:rPr>
        <w:lastRenderedPageBreak/>
        <w:t>大学。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获得录取通知书后，根据</w:t>
      </w:r>
      <w:r w:rsidRPr="00190B8D">
        <w:rPr>
          <w:rFonts w:ascii="Arial Narrow" w:hAnsi="Arial Narrow" w:cs="Arial"/>
          <w:color w:val="000000"/>
          <w:szCs w:val="21"/>
        </w:rPr>
        <w:t>SAF</w:t>
      </w:r>
      <w:r w:rsidRPr="00190B8D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bookmarkEnd w:id="6"/>
    <w:bookmarkEnd w:id="7"/>
    <w:p w:rsidR="00190B8D" w:rsidRPr="00190B8D" w:rsidRDefault="00190B8D" w:rsidP="00190B8D">
      <w:pPr>
        <w:spacing w:line="276" w:lineRule="auto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190B8D">
        <w:rPr>
          <w:rFonts w:ascii="Arial Narrow" w:hAnsi="Arial Narrow"/>
          <w:szCs w:val="21"/>
        </w:rPr>
        <w:t>报名材料</w:t>
      </w:r>
    </w:p>
    <w:p w:rsidR="00190B8D" w:rsidRPr="00190B8D" w:rsidRDefault="00190B8D" w:rsidP="00190B8D">
      <w:pPr>
        <w:pStyle w:val="a3"/>
        <w:spacing w:line="276" w:lineRule="auto"/>
        <w:rPr>
          <w:rFonts w:ascii="Arial Narrow" w:hAnsi="Arial Narrow"/>
          <w:szCs w:val="21"/>
        </w:rPr>
      </w:pP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bookmarkStart w:id="8" w:name="OLE_LINK14"/>
      <w:bookmarkStart w:id="9" w:name="OLE_LINK15"/>
      <w:r w:rsidRPr="00190B8D">
        <w:rPr>
          <w:rFonts w:ascii="Arial Narrow" w:hAnsi="Arial Narrow" w:cs="Arial"/>
          <w:color w:val="000000"/>
          <w:szCs w:val="21"/>
        </w:rPr>
        <w:t>网申表格（网申链接：</w:t>
      </w:r>
      <w:hyperlink r:id="rId34" w:history="1">
        <w:r w:rsidRPr="00190B8D">
          <w:rPr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190B8D">
        <w:rPr>
          <w:rFonts w:ascii="Arial Narrow" w:hAnsi="Arial Narrow" w:cs="Arial"/>
          <w:color w:val="000000"/>
          <w:szCs w:val="21"/>
        </w:rPr>
        <w:t>）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3</w:t>
      </w:r>
      <w:r w:rsidRPr="00190B8D">
        <w:rPr>
          <w:rFonts w:ascii="Arial Narrow" w:hAnsi="Arial Narrow" w:cs="Arial"/>
          <w:color w:val="000000"/>
          <w:szCs w:val="21"/>
        </w:rPr>
        <w:t>份英文版、</w:t>
      </w:r>
      <w:r w:rsidRPr="00190B8D">
        <w:rPr>
          <w:rFonts w:ascii="Arial Narrow" w:hAnsi="Arial Narrow" w:cs="Arial"/>
          <w:color w:val="000000"/>
          <w:szCs w:val="21"/>
        </w:rPr>
        <w:t>1</w:t>
      </w:r>
      <w:r w:rsidRPr="00190B8D">
        <w:rPr>
          <w:rFonts w:ascii="Arial Narrow" w:hAnsi="Arial Narrow" w:cs="Arial"/>
          <w:color w:val="000000"/>
          <w:szCs w:val="21"/>
        </w:rPr>
        <w:t>份中文版在校成绩单</w:t>
      </w:r>
    </w:p>
    <w:p w:rsidR="00190B8D" w:rsidRPr="00190B8D" w:rsidRDefault="00D32B42" w:rsidP="00190B8D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雅思</w:t>
      </w:r>
      <w:r w:rsidR="00190B8D" w:rsidRPr="00190B8D">
        <w:rPr>
          <w:rFonts w:ascii="Arial Narrow" w:hAnsi="Arial Narrow" w:cs="Arial"/>
          <w:color w:val="000000"/>
          <w:szCs w:val="21"/>
        </w:rPr>
        <w:t>成绩</w:t>
      </w:r>
    </w:p>
    <w:p w:rsidR="00190B8D" w:rsidRDefault="00190B8D" w:rsidP="00190B8D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2</w:t>
      </w:r>
      <w:r w:rsidRPr="00190B8D">
        <w:rPr>
          <w:rFonts w:ascii="Arial Narrow" w:hAnsi="Arial Narrow" w:cs="Arial"/>
          <w:color w:val="000000"/>
          <w:szCs w:val="21"/>
        </w:rPr>
        <w:t>份老师推荐信</w:t>
      </w:r>
    </w:p>
    <w:p w:rsidR="00D32B42" w:rsidRPr="00190B8D" w:rsidRDefault="00D32B42" w:rsidP="00D32B42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2</w:t>
      </w:r>
      <w:r w:rsidRPr="00190B8D">
        <w:rPr>
          <w:rFonts w:ascii="Arial Narrow" w:hAnsi="Arial Narrow" w:cs="Arial"/>
          <w:color w:val="000000"/>
          <w:szCs w:val="21"/>
        </w:rPr>
        <w:t>份银行存款证明</w:t>
      </w:r>
    </w:p>
    <w:p w:rsidR="00D32B42" w:rsidRPr="00D32B42" w:rsidRDefault="00D32B42" w:rsidP="00D32B42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1</w:t>
      </w:r>
      <w:r w:rsidRPr="00190B8D">
        <w:rPr>
          <w:rFonts w:ascii="Arial Narrow" w:hAnsi="Arial Narrow" w:cs="Arial"/>
          <w:color w:val="000000"/>
          <w:szCs w:val="21"/>
        </w:rPr>
        <w:t>篇个人陈述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有效护照复印件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6</w:t>
      </w:r>
      <w:r w:rsidRPr="00190B8D">
        <w:rPr>
          <w:rFonts w:ascii="Arial Narrow" w:hAnsi="Arial Narrow" w:cs="Arial"/>
          <w:color w:val="000000"/>
          <w:szCs w:val="21"/>
        </w:rPr>
        <w:t>张</w:t>
      </w:r>
      <w:r w:rsidRPr="00190B8D">
        <w:rPr>
          <w:rFonts w:ascii="Arial Narrow" w:hAnsi="Arial Narrow" w:cs="Arial"/>
          <w:color w:val="000000"/>
          <w:szCs w:val="21"/>
        </w:rPr>
        <w:t>2</w:t>
      </w:r>
      <w:r w:rsidRPr="00190B8D">
        <w:rPr>
          <w:rFonts w:ascii="Arial Narrow" w:hAnsi="Arial Narrow" w:cs="Arial"/>
          <w:color w:val="000000"/>
          <w:szCs w:val="21"/>
        </w:rPr>
        <w:t>寸白底照片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按时到校保证函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报名费（</w:t>
      </w:r>
      <w:r w:rsidRPr="00190B8D">
        <w:rPr>
          <w:rFonts w:ascii="Arial Narrow" w:hAnsi="Arial Narrow" w:cs="Arial"/>
          <w:color w:val="000000"/>
          <w:szCs w:val="21"/>
        </w:rPr>
        <w:t>200</w:t>
      </w:r>
      <w:r w:rsidRPr="00190B8D">
        <w:rPr>
          <w:rFonts w:ascii="Arial Narrow" w:hAnsi="Arial Narrow" w:cs="Arial"/>
          <w:color w:val="000000"/>
          <w:szCs w:val="21"/>
        </w:rPr>
        <w:t>美元）和保证金（</w:t>
      </w:r>
      <w:r w:rsidRPr="00190B8D">
        <w:rPr>
          <w:rFonts w:ascii="Arial Narrow" w:hAnsi="Arial Narrow" w:cs="Arial"/>
          <w:color w:val="000000"/>
          <w:szCs w:val="21"/>
        </w:rPr>
        <w:t>1800</w:t>
      </w:r>
      <w:r w:rsidRPr="00190B8D">
        <w:rPr>
          <w:rFonts w:ascii="Arial Narrow" w:hAnsi="Arial Narrow" w:cs="Arial"/>
          <w:color w:val="000000"/>
          <w:szCs w:val="21"/>
        </w:rPr>
        <w:t>美元）</w:t>
      </w:r>
    </w:p>
    <w:bookmarkEnd w:id="8"/>
    <w:bookmarkEnd w:id="9"/>
    <w:p w:rsidR="00190B8D" w:rsidRPr="00190B8D" w:rsidRDefault="00190B8D" w:rsidP="00190B8D">
      <w:pPr>
        <w:pStyle w:val="a3"/>
        <w:spacing w:line="276" w:lineRule="auto"/>
        <w:ind w:leftChars="171" w:left="359" w:firstLineChars="0" w:firstLine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注：</w:t>
      </w:r>
    </w:p>
    <w:p w:rsidR="00190B8D" w:rsidRPr="00190B8D" w:rsidRDefault="00190B8D" w:rsidP="00190B8D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建议同学提前开具中英文成绩单、准备护照、并通过选课链接查看自己意向课程，以便缩短申请材料准备时间。</w:t>
      </w:r>
    </w:p>
    <w:p w:rsidR="00A408E6" w:rsidRPr="00D32B42" w:rsidRDefault="00190B8D" w:rsidP="00D32B42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申请材料详情请见：</w:t>
      </w:r>
      <w:hyperlink r:id="rId35" w:history="1">
        <w:r w:rsidRPr="00190B8D">
          <w:rPr>
            <w:rStyle w:val="a4"/>
            <w:rFonts w:ascii="Arial Narrow" w:hAnsi="Arial Narrow" w:cs="Arial"/>
            <w:szCs w:val="21"/>
          </w:rPr>
          <w:t>http://china.studyabroadfoundation.org/apply_now/application_material.php?uni=UGlasgow</w:t>
        </w:r>
      </w:hyperlink>
      <w:r w:rsidRPr="00190B8D">
        <w:rPr>
          <w:rFonts w:ascii="Arial Narrow" w:hAnsi="Arial Narrow" w:cs="Arial"/>
          <w:color w:val="000000"/>
          <w:szCs w:val="21"/>
        </w:rPr>
        <w:t>。</w:t>
      </w:r>
    </w:p>
    <w:p w:rsidR="0069047B" w:rsidRPr="00190B8D" w:rsidRDefault="0069047B" w:rsidP="00190B8D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190B8D">
        <w:rPr>
          <w:rFonts w:ascii="Arial Narrow" w:hAnsi="Arial Narrow" w:cs="Arial"/>
          <w:color w:val="000000"/>
          <w:szCs w:val="21"/>
        </w:rPr>
        <w:t>有意申请项目同学请尽早联系</w:t>
      </w:r>
      <w:r w:rsidRPr="00190B8D">
        <w:rPr>
          <w:rFonts w:ascii="Arial Narrow" w:hAnsi="Arial Narrow" w:cs="Arial"/>
          <w:color w:val="000000"/>
          <w:szCs w:val="21"/>
        </w:rPr>
        <w:t>SAF</w:t>
      </w:r>
      <w:r w:rsidRPr="00190B8D">
        <w:rPr>
          <w:rFonts w:ascii="Arial Narrow" w:hAnsi="Arial Narrow" w:cs="Arial"/>
          <w:color w:val="000000"/>
          <w:szCs w:val="21"/>
        </w:rPr>
        <w:t>指导老师，获得详细咨询及指导。</w:t>
      </w:r>
    </w:p>
    <w:p w:rsidR="00A266CF" w:rsidRPr="00190B8D" w:rsidRDefault="00A266CF" w:rsidP="00190B8D">
      <w:pPr>
        <w:pStyle w:val="a3"/>
        <w:spacing w:line="276" w:lineRule="auto"/>
        <w:ind w:left="720" w:firstLineChars="0" w:firstLine="0"/>
        <w:rPr>
          <w:rFonts w:ascii="Arial Narrow" w:hAnsi="Arial Narrow" w:cs="Arial"/>
          <w:color w:val="000000"/>
          <w:szCs w:val="21"/>
        </w:rPr>
      </w:pPr>
    </w:p>
    <w:p w:rsidR="00DA0F98" w:rsidRDefault="00DA0F98" w:rsidP="00DA0F98">
      <w:pPr>
        <w:spacing w:after="210" w:line="360" w:lineRule="exact"/>
        <w:rPr>
          <w:rFonts w:cs="Arial"/>
          <w:b/>
          <w:szCs w:val="21"/>
        </w:rPr>
      </w:pPr>
      <w:r>
        <w:rPr>
          <w:rFonts w:cs="Arial" w:hint="eastAsia"/>
          <w:b/>
          <w:szCs w:val="21"/>
        </w:rPr>
        <w:lastRenderedPageBreak/>
        <w:t>项目咨询及申请</w:t>
      </w:r>
      <w:r>
        <w:rPr>
          <w:rFonts w:cs="Arial"/>
          <w:b/>
          <w:szCs w:val="21"/>
        </w:rPr>
        <w:t>:</w:t>
      </w:r>
    </w:p>
    <w:p w:rsidR="00DA0F98" w:rsidRDefault="00DA0F98" w:rsidP="00DA0F98">
      <w:pPr>
        <w:rPr>
          <w:rFonts w:cs="Times New Roman"/>
          <w:sz w:val="23"/>
          <w:szCs w:val="21"/>
          <w:lang w:eastAsia="ja-JP"/>
        </w:rPr>
      </w:pPr>
      <w:r>
        <w:rPr>
          <w:szCs w:val="21"/>
        </w:rPr>
        <w:t>SAF</w:t>
      </w:r>
      <w:r>
        <w:rPr>
          <w:rFonts w:hint="eastAsia"/>
          <w:szCs w:val="21"/>
        </w:rPr>
        <w:t>海外学习基金会北京办公室</w:t>
      </w:r>
    </w:p>
    <w:p w:rsidR="00DA0F98" w:rsidRDefault="00DA0F98" w:rsidP="00DA0F98">
      <w:pPr>
        <w:rPr>
          <w:b/>
          <w:sz w:val="24"/>
          <w:szCs w:val="21"/>
        </w:rPr>
      </w:pPr>
      <w:r>
        <w:rPr>
          <w:rFonts w:hint="eastAsia"/>
          <w:szCs w:val="21"/>
        </w:rPr>
        <w:t>电话</w:t>
      </w:r>
      <w:r>
        <w:rPr>
          <w:szCs w:val="21"/>
        </w:rPr>
        <w:t xml:space="preserve">: </w:t>
      </w:r>
      <w:r>
        <w:rPr>
          <w:b/>
          <w:szCs w:val="21"/>
        </w:rPr>
        <w:t xml:space="preserve">010-53519510    </w:t>
      </w:r>
      <w:r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项目申请咨询高峰期间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如果占线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请多打几次</w:t>
      </w:r>
      <w:r>
        <w:rPr>
          <w:sz w:val="18"/>
          <w:szCs w:val="18"/>
        </w:rPr>
        <w:t>)</w:t>
      </w:r>
      <w:r>
        <w:br/>
      </w:r>
      <w:r>
        <w:rPr>
          <w:rFonts w:hint="eastAsia"/>
          <w:szCs w:val="21"/>
        </w:rPr>
        <w:t>地址</w:t>
      </w:r>
      <w:r>
        <w:rPr>
          <w:szCs w:val="21"/>
        </w:rPr>
        <w:t>:</w:t>
      </w:r>
      <w:r>
        <w:rPr>
          <w:rFonts w:hint="eastAsia"/>
          <w:szCs w:val="21"/>
        </w:rPr>
        <w:t>北京市，朝阳区，建国路</w:t>
      </w:r>
      <w:r>
        <w:rPr>
          <w:szCs w:val="21"/>
        </w:rPr>
        <w:t>89</w:t>
      </w:r>
      <w:r>
        <w:rPr>
          <w:rFonts w:hint="eastAsia"/>
          <w:szCs w:val="21"/>
        </w:rPr>
        <w:t>号院，华贸公寓</w:t>
      </w:r>
      <w:r>
        <w:rPr>
          <w:szCs w:val="21"/>
        </w:rPr>
        <w:t>2</w:t>
      </w:r>
      <w:r>
        <w:rPr>
          <w:rFonts w:hint="eastAsia"/>
          <w:szCs w:val="21"/>
        </w:rPr>
        <w:t>号楼，</w:t>
      </w:r>
      <w:r>
        <w:rPr>
          <w:szCs w:val="21"/>
        </w:rPr>
        <w:t>1101</w:t>
      </w:r>
      <w:r>
        <w:rPr>
          <w:rFonts w:hint="eastAsia"/>
          <w:szCs w:val="21"/>
        </w:rPr>
        <w:t>室。</w:t>
      </w:r>
      <w:r>
        <w:rPr>
          <w:rFonts w:ascii="Arial" w:hAnsi="Arial" w:cs="Arial"/>
          <w:color w:val="4F3F2D"/>
          <w:sz w:val="16"/>
          <w:szCs w:val="16"/>
        </w:rPr>
        <w:br/>
      </w: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北京办公室微信号</w:t>
      </w:r>
      <w:r>
        <w:rPr>
          <w:szCs w:val="21"/>
        </w:rPr>
        <w:t>:</w:t>
      </w:r>
      <w:r>
        <w:rPr>
          <w:b/>
          <w:szCs w:val="21"/>
        </w:rPr>
        <w:t>SAFBeijing</w:t>
      </w:r>
    </w:p>
    <w:p w:rsidR="00DA0F98" w:rsidRDefault="00DA0F98" w:rsidP="00DA0F98">
      <w:pPr>
        <w:pStyle w:val="a3"/>
        <w:ind w:leftChars="431" w:left="905"/>
        <w:rPr>
          <w:rFonts w:ascii="Arial Narrow" w:hAnsi="Arial Narrow"/>
          <w:szCs w:val="21"/>
        </w:rPr>
      </w:pPr>
    </w:p>
    <w:p w:rsidR="00DA0F98" w:rsidRDefault="00DA0F98" w:rsidP="00DA0F98">
      <w:pPr>
        <w:rPr>
          <w:rFonts w:ascii="Arial Narrow" w:hAnsi="Arial Narrow"/>
          <w:b/>
          <w:szCs w:val="21"/>
        </w:rPr>
      </w:pPr>
      <w:r>
        <w:rPr>
          <w:rFonts w:cs="Arial" w:hint="eastAsia"/>
          <w:b/>
          <w:szCs w:val="21"/>
        </w:rPr>
        <w:t>离校流程办理</w:t>
      </w:r>
      <w:r>
        <w:rPr>
          <w:rFonts w:cs="Arial"/>
          <w:b/>
          <w:szCs w:val="21"/>
        </w:rPr>
        <w:t>:</w:t>
      </w:r>
    </w:p>
    <w:p w:rsidR="008C1ED6" w:rsidRDefault="008C1ED6" w:rsidP="008C1ED6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兰州大学国际合作与交流处</w:t>
      </w:r>
    </w:p>
    <w:p w:rsidR="008C1ED6" w:rsidRDefault="00C10AFC" w:rsidP="008C1ED6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联系人：丁</w:t>
      </w:r>
      <w:r w:rsidR="008C1ED6">
        <w:rPr>
          <w:rFonts w:ascii="Arial Narrow" w:eastAsia="宋体" w:hAnsi="宋体" w:hint="eastAsia"/>
          <w:sz w:val="22"/>
        </w:rPr>
        <w:t>老师</w:t>
      </w:r>
    </w:p>
    <w:p w:rsidR="008C1ED6" w:rsidRDefault="008C1ED6" w:rsidP="008C1ED6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联系方式：</w:t>
      </w:r>
      <w:r>
        <w:rPr>
          <w:rFonts w:ascii="Arial Narrow" w:eastAsia="宋体" w:hAnsi="宋体"/>
          <w:sz w:val="22"/>
        </w:rPr>
        <w:t xml:space="preserve"> 0931-891</w:t>
      </w:r>
      <w:r w:rsidR="00C10AFC">
        <w:rPr>
          <w:rFonts w:ascii="Arial Narrow" w:eastAsia="宋体" w:hAnsi="宋体" w:hint="eastAsia"/>
          <w:sz w:val="22"/>
        </w:rPr>
        <w:t>5626</w:t>
      </w:r>
    </w:p>
    <w:p w:rsidR="00A266CF" w:rsidRPr="00190B8D" w:rsidRDefault="00A266CF" w:rsidP="00190B8D">
      <w:pPr>
        <w:spacing w:line="276" w:lineRule="auto"/>
        <w:rPr>
          <w:rFonts w:ascii="Arial Narrow" w:hAnsi="Arial Narrow"/>
          <w:szCs w:val="21"/>
        </w:rPr>
      </w:pPr>
    </w:p>
    <w:sectPr w:rsidR="00A266CF" w:rsidRPr="00190B8D" w:rsidSect="00A266CF">
      <w:headerReference w:type="default" r:id="rId36"/>
      <w:footerReference w:type="default" r:id="rId3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480" w:rsidRDefault="00651480" w:rsidP="001113CF">
      <w:r>
        <w:separator/>
      </w:r>
    </w:p>
  </w:endnote>
  <w:endnote w:type="continuationSeparator" w:id="0">
    <w:p w:rsidR="00651480" w:rsidRDefault="00651480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Segoe Script"/>
    <w:charset w:val="00"/>
    <w:family w:val="swiss"/>
    <w:pitch w:val="variable"/>
    <w:sig w:usb0="00000001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5154CA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C10AFC" w:rsidRPr="00C10AFC">
          <w:rPr>
            <w:rFonts w:ascii="Arial Narrow" w:hAnsi="Arial Narrow"/>
            <w:noProof/>
            <w:lang w:val="zh-CN"/>
          </w:rPr>
          <w:t>6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480" w:rsidRDefault="00651480" w:rsidP="001113CF">
      <w:r>
        <w:separator/>
      </w:r>
    </w:p>
  </w:footnote>
  <w:footnote w:type="continuationSeparator" w:id="0">
    <w:p w:rsidR="00651480" w:rsidRDefault="00651480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8.75pt;height:8.75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4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5">
    <w:nsid w:val="11BA4EAC"/>
    <w:multiLevelType w:val="hybridMultilevel"/>
    <w:tmpl w:val="E3EC97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>
    <w:nsid w:val="16057759"/>
    <w:multiLevelType w:val="hybridMultilevel"/>
    <w:tmpl w:val="01881A88"/>
    <w:lvl w:ilvl="0" w:tplc="DC7C16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D978C7"/>
    <w:multiLevelType w:val="hybridMultilevel"/>
    <w:tmpl w:val="680275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0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38DD2F99"/>
    <w:multiLevelType w:val="hybridMultilevel"/>
    <w:tmpl w:val="E6EA1B14"/>
    <w:lvl w:ilvl="0" w:tplc="E5C2C8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4A351C54"/>
    <w:multiLevelType w:val="hybridMultilevel"/>
    <w:tmpl w:val="F8A44596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120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4">
    <w:nsid w:val="52A6617A"/>
    <w:multiLevelType w:val="multilevel"/>
    <w:tmpl w:val="85C8E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55253FA7"/>
    <w:multiLevelType w:val="multilevel"/>
    <w:tmpl w:val="36B2A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83107B"/>
    <w:multiLevelType w:val="hybridMultilevel"/>
    <w:tmpl w:val="EC4A9BAC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D780CD9"/>
    <w:multiLevelType w:val="hybridMultilevel"/>
    <w:tmpl w:val="06FAF226"/>
    <w:lvl w:ilvl="0" w:tplc="6B9E09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108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>
    <w:nsid w:val="703738F2"/>
    <w:multiLevelType w:val="hybridMultilevel"/>
    <w:tmpl w:val="9F308396"/>
    <w:lvl w:ilvl="0" w:tplc="67A215BC">
      <w:start w:val="21"/>
      <w:numFmt w:val="bullet"/>
      <w:lvlText w:val="·"/>
      <w:lvlJc w:val="left"/>
      <w:pPr>
        <w:ind w:left="36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5DB1A94"/>
    <w:multiLevelType w:val="hybridMultilevel"/>
    <w:tmpl w:val="A9FC9A48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AAF6325A">
      <w:start w:val="1"/>
      <w:numFmt w:val="bullet"/>
      <w:lvlText w:val="-"/>
      <w:lvlJc w:val="left"/>
      <w:pPr>
        <w:ind w:left="1200" w:hanging="420"/>
      </w:pPr>
      <w:rPr>
        <w:rFonts w:ascii="Arial Narrow" w:eastAsia="宋体" w:hAnsi="Arial Narrow" w:cs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760A4018"/>
    <w:multiLevelType w:val="hybridMultilevel"/>
    <w:tmpl w:val="15002740"/>
    <w:lvl w:ilvl="0" w:tplc="6B9E0944">
      <w:start w:val="1"/>
      <w:numFmt w:val="bullet"/>
      <w:lvlText w:val=""/>
      <w:lvlJc w:val="left"/>
      <w:pPr>
        <w:ind w:left="780" w:hanging="360"/>
      </w:pPr>
      <w:rPr>
        <w:rFonts w:ascii="Wingdings" w:hAnsi="Wingdings" w:hint="default"/>
      </w:rPr>
    </w:lvl>
    <w:lvl w:ilvl="1" w:tplc="6B9E0944">
      <w:start w:val="1"/>
      <w:numFmt w:val="bullet"/>
      <w:lvlText w:val=""/>
      <w:lvlJc w:val="left"/>
      <w:pPr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7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29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4"/>
  </w:num>
  <w:num w:numId="3">
    <w:abstractNumId w:val="26"/>
  </w:num>
  <w:num w:numId="4">
    <w:abstractNumId w:val="0"/>
  </w:num>
  <w:num w:numId="5">
    <w:abstractNumId w:val="29"/>
  </w:num>
  <w:num w:numId="6">
    <w:abstractNumId w:val="1"/>
  </w:num>
  <w:num w:numId="7">
    <w:abstractNumId w:val="23"/>
  </w:num>
  <w:num w:numId="8">
    <w:abstractNumId w:val="21"/>
  </w:num>
  <w:num w:numId="9">
    <w:abstractNumId w:val="10"/>
  </w:num>
  <w:num w:numId="10">
    <w:abstractNumId w:val="15"/>
  </w:num>
  <w:num w:numId="11">
    <w:abstractNumId w:val="2"/>
  </w:num>
  <w:num w:numId="12">
    <w:abstractNumId w:val="9"/>
  </w:num>
  <w:num w:numId="13">
    <w:abstractNumId w:val="27"/>
  </w:num>
  <w:num w:numId="14">
    <w:abstractNumId w:val="7"/>
  </w:num>
  <w:num w:numId="15">
    <w:abstractNumId w:val="11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6"/>
  </w:num>
  <w:num w:numId="20">
    <w:abstractNumId w:val="6"/>
  </w:num>
  <w:num w:numId="21">
    <w:abstractNumId w:val="22"/>
  </w:num>
  <w:num w:numId="22">
    <w:abstractNumId w:val="13"/>
  </w:num>
  <w:num w:numId="23">
    <w:abstractNumId w:val="8"/>
  </w:num>
  <w:num w:numId="24">
    <w:abstractNumId w:val="5"/>
  </w:num>
  <w:num w:numId="25">
    <w:abstractNumId w:val="17"/>
  </w:num>
  <w:num w:numId="26">
    <w:abstractNumId w:val="20"/>
  </w:num>
  <w:num w:numId="27">
    <w:abstractNumId w:val="12"/>
  </w:num>
  <w:num w:numId="28">
    <w:abstractNumId w:val="14"/>
  </w:num>
  <w:num w:numId="29">
    <w:abstractNumId w:val="25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508B9"/>
    <w:rsid w:val="00052EFA"/>
    <w:rsid w:val="00074BB4"/>
    <w:rsid w:val="001113CF"/>
    <w:rsid w:val="001150EB"/>
    <w:rsid w:val="00190B8D"/>
    <w:rsid w:val="001A757B"/>
    <w:rsid w:val="001E239A"/>
    <w:rsid w:val="001F55E5"/>
    <w:rsid w:val="0024349F"/>
    <w:rsid w:val="00257F88"/>
    <w:rsid w:val="00292FCD"/>
    <w:rsid w:val="00361540"/>
    <w:rsid w:val="0038106F"/>
    <w:rsid w:val="003815E6"/>
    <w:rsid w:val="00391F77"/>
    <w:rsid w:val="00422C48"/>
    <w:rsid w:val="004675C1"/>
    <w:rsid w:val="00482EDD"/>
    <w:rsid w:val="004D46E4"/>
    <w:rsid w:val="005154CA"/>
    <w:rsid w:val="00574AD8"/>
    <w:rsid w:val="00651480"/>
    <w:rsid w:val="00656B5E"/>
    <w:rsid w:val="0069047B"/>
    <w:rsid w:val="00821C8C"/>
    <w:rsid w:val="008301F8"/>
    <w:rsid w:val="008C1ED6"/>
    <w:rsid w:val="009603EE"/>
    <w:rsid w:val="00960F3F"/>
    <w:rsid w:val="00996CE9"/>
    <w:rsid w:val="009A5386"/>
    <w:rsid w:val="00A266CF"/>
    <w:rsid w:val="00A408E6"/>
    <w:rsid w:val="00A67C69"/>
    <w:rsid w:val="00C05C9E"/>
    <w:rsid w:val="00C10AFC"/>
    <w:rsid w:val="00C64930"/>
    <w:rsid w:val="00D32B42"/>
    <w:rsid w:val="00D66057"/>
    <w:rsid w:val="00DA0F98"/>
    <w:rsid w:val="00DF5F8C"/>
    <w:rsid w:val="00E07F9D"/>
    <w:rsid w:val="00E36739"/>
    <w:rsid w:val="00EF6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0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.wikipedia.org/wiki/%E7%94%9F%E7%89%A9%E5%AD%A6" TargetMode="External"/><Relationship Id="rId13" Type="http://schemas.openxmlformats.org/officeDocument/2006/relationships/hyperlink" Target="http://zh.wikipedia.org/wiki/%E6%B3%95%E5%AD%A6" TargetMode="External"/><Relationship Id="rId18" Type="http://schemas.openxmlformats.org/officeDocument/2006/relationships/hyperlink" Target="http://zh.wikipedia.org/wiki/%E5%B7%A5%E7%A8%8B%E5%AD%A6" TargetMode="External"/><Relationship Id="rId26" Type="http://schemas.openxmlformats.org/officeDocument/2006/relationships/hyperlink" Target="http://www.zinch.cn/top/university/world/times-higher-education-world-university-rankings?page=6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baike.baidu.com/view/53445.htm" TargetMode="External"/><Relationship Id="rId34" Type="http://schemas.openxmlformats.org/officeDocument/2006/relationships/hyperlink" Target="https://www.safdb.net/apply_online/" TargetMode="External"/><Relationship Id="rId7" Type="http://schemas.openxmlformats.org/officeDocument/2006/relationships/hyperlink" Target="http://zh.wikipedia.org/wiki/%E5%BF%83%E7%90%86%E5%AD%A6" TargetMode="External"/><Relationship Id="rId12" Type="http://schemas.openxmlformats.org/officeDocument/2006/relationships/hyperlink" Target="http://zh.wikipedia.org/wiki/%E7%AE%A1%E7%90%86%E5%AD%A6" TargetMode="External"/><Relationship Id="rId17" Type="http://schemas.openxmlformats.org/officeDocument/2006/relationships/hyperlink" Target="http://zh.wikipedia.org/wiki/%E7%89%A9%E7%90%86%E5%AD%A6" TargetMode="External"/><Relationship Id="rId25" Type="http://schemas.openxmlformats.org/officeDocument/2006/relationships/hyperlink" Target="http://baike.baidu.com/view/2218.htm" TargetMode="External"/><Relationship Id="rId33" Type="http://schemas.openxmlformats.org/officeDocument/2006/relationships/hyperlink" Target="http://www.zinch.cn/top/uk/rae?page=3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zh.wikipedia.org/wiki/%E8%89%BA%E6%9C%AF" TargetMode="External"/><Relationship Id="rId20" Type="http://schemas.openxmlformats.org/officeDocument/2006/relationships/hyperlink" Target="http://baike.baidu.com/view/108168.htm" TargetMode="External"/><Relationship Id="rId29" Type="http://schemas.openxmlformats.org/officeDocument/2006/relationships/hyperlink" Target="http://www.zinch.cn/top/university/world/qs-world-university-rankings?page=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h.wikipedia.org/wiki/%E7%BB%8F%E6%B5%8E%E5%AD%A6" TargetMode="External"/><Relationship Id="rId24" Type="http://schemas.openxmlformats.org/officeDocument/2006/relationships/hyperlink" Target="http://baike.baidu.com/view/5495.htm" TargetMode="External"/><Relationship Id="rId32" Type="http://schemas.openxmlformats.org/officeDocument/2006/relationships/hyperlink" Target="http://www.zinch.cn/top/university/367583/2013/367589/367630?page=8" TargetMode="External"/><Relationship Id="rId37" Type="http://schemas.openxmlformats.org/officeDocument/2006/relationships/footer" Target="footer1.xml"/><Relationship Id="rId40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zh.wikipedia.org/wiki/%E8%80%83%E5%8F%A4%E5%AD%A6" TargetMode="External"/><Relationship Id="rId23" Type="http://schemas.openxmlformats.org/officeDocument/2006/relationships/hyperlink" Target="http://baike.baidu.com/view/4578.htm" TargetMode="External"/><Relationship Id="rId28" Type="http://schemas.openxmlformats.org/officeDocument/2006/relationships/hyperlink" Target="http://www.zinch.cn/top/uk?page=2" TargetMode="External"/><Relationship Id="rId36" Type="http://schemas.openxmlformats.org/officeDocument/2006/relationships/header" Target="header1.xml"/><Relationship Id="rId10" Type="http://schemas.openxmlformats.org/officeDocument/2006/relationships/hyperlink" Target="http://zh.wikipedia.org/wiki/%E5%95%86%E6%A5%AD" TargetMode="External"/><Relationship Id="rId19" Type="http://schemas.openxmlformats.org/officeDocument/2006/relationships/hyperlink" Target="http://baike.baidu.com/view/6170.htm" TargetMode="External"/><Relationship Id="rId31" Type="http://schemas.openxmlformats.org/officeDocument/2006/relationships/hyperlink" Target="http://www.zinch.cn/top/university/367583/2013/367589/367632?page=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h.wikipedia.org/wiki/%E5%8C%BB%E5%AD%A6" TargetMode="External"/><Relationship Id="rId14" Type="http://schemas.openxmlformats.org/officeDocument/2006/relationships/hyperlink" Target="http://zh.wikipedia.org/wiki/%E6%96%87%E5%AD%A6" TargetMode="External"/><Relationship Id="rId22" Type="http://schemas.openxmlformats.org/officeDocument/2006/relationships/hyperlink" Target="http://baike.baidu.com/view/53435.htm" TargetMode="External"/><Relationship Id="rId27" Type="http://schemas.openxmlformats.org/officeDocument/2006/relationships/hyperlink" Target="http://www.zinch.cn/top/university/world/usnews2015?page=10" TargetMode="External"/><Relationship Id="rId30" Type="http://schemas.openxmlformats.org/officeDocument/2006/relationships/hyperlink" Target="http://www.zinch.cn/top/uk/times?page=2" TargetMode="External"/><Relationship Id="rId35" Type="http://schemas.openxmlformats.org/officeDocument/2006/relationships/hyperlink" Target="http://china.studyabroadfoundation.org/apply_now/application_material.php?uni=UGlasg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793</Words>
  <Characters>4524</Characters>
  <Application>Microsoft Office Word</Application>
  <DocSecurity>0</DocSecurity>
  <Lines>37</Lines>
  <Paragraphs>10</Paragraphs>
  <ScaleCrop>false</ScaleCrop>
  <Company>SAF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admin</cp:lastModifiedBy>
  <cp:revision>12</cp:revision>
  <dcterms:created xsi:type="dcterms:W3CDTF">2015-05-12T08:32:00Z</dcterms:created>
  <dcterms:modified xsi:type="dcterms:W3CDTF">2016-03-02T03:36:00Z</dcterms:modified>
</cp:coreProperties>
</file>