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C8" w:rsidRPr="00D834C8" w:rsidRDefault="00490C0C" w:rsidP="00490C0C">
      <w:pPr>
        <w:jc w:val="center"/>
        <w:rPr>
          <w:rFonts w:ascii="Arial Narrow" w:hAnsi="Arial Narrow"/>
          <w:b/>
          <w:szCs w:val="21"/>
        </w:rPr>
      </w:pPr>
      <w:r w:rsidRPr="00490C0C">
        <w:rPr>
          <w:rFonts w:ascii="Arial Narrow" w:hAnsi="Arial Narrow" w:hint="eastAsia"/>
          <w:b/>
          <w:szCs w:val="21"/>
        </w:rPr>
        <w:t>选拔赴亚利桑那州立大学海外名校交流项目报名通知</w:t>
      </w:r>
    </w:p>
    <w:p w:rsidR="00A408E6" w:rsidRPr="00A408E6" w:rsidRDefault="00A408E6" w:rsidP="00917D87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  <w:szCs w:val="21"/>
        </w:rPr>
      </w:pPr>
      <w:r w:rsidRPr="00A408E6">
        <w:rPr>
          <w:rFonts w:ascii="Arial Narrow" w:hAnsi="Arial Narrow"/>
          <w:b/>
          <w:szCs w:val="21"/>
        </w:rPr>
        <w:t>大学简介</w:t>
      </w:r>
    </w:p>
    <w:p w:rsidR="00917D87" w:rsidRPr="004A4BDF" w:rsidRDefault="00917D87" w:rsidP="00917D87">
      <w:pPr>
        <w:rPr>
          <w:rFonts w:ascii="Arial Narrow" w:hAnsi="Arial Narrow"/>
          <w:szCs w:val="21"/>
        </w:rPr>
      </w:pPr>
    </w:p>
    <w:p w:rsidR="00936CBE" w:rsidRPr="00E34CCB" w:rsidRDefault="00936CBE" w:rsidP="00936CBE">
      <w:pPr>
        <w:widowControl/>
        <w:tabs>
          <w:tab w:val="left" w:pos="8080"/>
        </w:tabs>
        <w:spacing w:line="300" w:lineRule="atLeast"/>
        <w:ind w:firstLineChars="200" w:firstLine="420"/>
        <w:jc w:val="left"/>
        <w:rPr>
          <w:rFonts w:ascii="Arial Narrow" w:hAnsi="Arial Narrow" w:cs="Arial"/>
          <w:color w:val="4F3F2D"/>
          <w:kern w:val="0"/>
          <w:szCs w:val="21"/>
        </w:rPr>
      </w:pPr>
      <w:r>
        <w:rPr>
          <w:rFonts w:ascii="Arial Narrow" w:hAnsi="Arial Narrow" w:cs="Arial" w:hint="eastAsia"/>
          <w:color w:val="4F3F2D"/>
          <w:kern w:val="0"/>
          <w:szCs w:val="21"/>
        </w:rPr>
        <w:t>亚利桑那州立大学（简称</w:t>
      </w:r>
      <w:r>
        <w:rPr>
          <w:rFonts w:ascii="Arial Narrow" w:hAnsi="Arial Narrow" w:cs="Arial" w:hint="eastAsia"/>
          <w:color w:val="4F3F2D"/>
          <w:kern w:val="0"/>
          <w:szCs w:val="21"/>
        </w:rPr>
        <w:t>ASU</w:t>
      </w:r>
      <w:r>
        <w:rPr>
          <w:rFonts w:ascii="Arial Narrow" w:hAnsi="Arial Narrow" w:cs="Arial" w:hint="eastAsia"/>
          <w:color w:val="4F3F2D"/>
          <w:kern w:val="0"/>
          <w:szCs w:val="21"/>
        </w:rPr>
        <w:t>）</w:t>
      </w:r>
      <w:r w:rsidRPr="00E34CCB">
        <w:rPr>
          <w:rFonts w:ascii="Arial Narrow" w:hAnsi="Arial Narrow" w:cs="Arial"/>
          <w:color w:val="4F3F2D"/>
          <w:kern w:val="0"/>
          <w:szCs w:val="21"/>
        </w:rPr>
        <w:t>是美国最大的公立研究性大学，</w:t>
      </w:r>
      <w:r w:rsidRPr="00E34CCB">
        <w:rPr>
          <w:rFonts w:ascii="Arial Narrow" w:hAnsi="Arial Narrow" w:cs="Arial"/>
          <w:color w:val="4F3F2D"/>
          <w:kern w:val="0"/>
          <w:szCs w:val="21"/>
        </w:rPr>
        <w:t>2011</w:t>
      </w:r>
      <w:r w:rsidRPr="00E34CCB">
        <w:rPr>
          <w:rFonts w:ascii="Arial Narrow" w:hAnsi="Arial Narrow" w:cs="Arial"/>
          <w:color w:val="4F3F2D"/>
          <w:kern w:val="0"/>
          <w:szCs w:val="21"/>
        </w:rPr>
        <w:t>年的在校生人数</w:t>
      </w:r>
      <w:r w:rsidRPr="00E34CCB">
        <w:rPr>
          <w:rFonts w:ascii="Arial Narrow" w:hAnsi="Arial Narrow" w:cs="Arial"/>
          <w:color w:val="4F3F2D"/>
          <w:kern w:val="0"/>
          <w:szCs w:val="21"/>
        </w:rPr>
        <w:t>79,000</w:t>
      </w:r>
      <w:r w:rsidRPr="00E34CCB">
        <w:rPr>
          <w:rFonts w:ascii="Arial Narrow" w:hAnsi="Arial Narrow" w:cs="Arial"/>
          <w:color w:val="4F3F2D"/>
          <w:kern w:val="0"/>
          <w:szCs w:val="21"/>
        </w:rPr>
        <w:t>，分布在凤凰城市内的四个校区，分别是坦佩校区</w:t>
      </w:r>
      <w:r w:rsidRPr="00E34CCB">
        <w:rPr>
          <w:rFonts w:ascii="Arial Narrow" w:hAnsi="Arial Narrow" w:cs="Arial"/>
          <w:color w:val="4F3F2D"/>
          <w:kern w:val="0"/>
          <w:szCs w:val="21"/>
        </w:rPr>
        <w:t>(Tempe)</w:t>
      </w:r>
      <w:r w:rsidRPr="00E34CCB">
        <w:rPr>
          <w:rFonts w:ascii="Arial Narrow" w:hAnsi="Arial Narrow" w:cs="Arial"/>
          <w:color w:val="4F3F2D"/>
          <w:kern w:val="0"/>
          <w:szCs w:val="21"/>
        </w:rPr>
        <w:t>、西校区</w:t>
      </w:r>
      <w:r w:rsidRPr="00E34CCB">
        <w:rPr>
          <w:rFonts w:ascii="Arial Narrow" w:hAnsi="Arial Narrow" w:cs="Arial"/>
          <w:color w:val="4F3F2D"/>
          <w:kern w:val="0"/>
          <w:szCs w:val="21"/>
        </w:rPr>
        <w:t>(West)</w:t>
      </w:r>
      <w:r w:rsidRPr="00E34CCB">
        <w:rPr>
          <w:rFonts w:ascii="Arial Narrow" w:hAnsi="Arial Narrow" w:cs="Arial"/>
          <w:color w:val="4F3F2D"/>
          <w:kern w:val="0"/>
          <w:szCs w:val="21"/>
        </w:rPr>
        <w:t>、理工校区</w:t>
      </w:r>
      <w:r w:rsidRPr="00E34CCB">
        <w:rPr>
          <w:rFonts w:ascii="Arial Narrow" w:hAnsi="Arial Narrow" w:cs="Arial"/>
          <w:color w:val="4F3F2D"/>
          <w:kern w:val="0"/>
          <w:szCs w:val="21"/>
        </w:rPr>
        <w:t>(Polytechnic)</w:t>
      </w:r>
      <w:r w:rsidRPr="00E34CCB">
        <w:rPr>
          <w:rFonts w:ascii="Arial Narrow" w:hAnsi="Arial Narrow" w:cs="Arial"/>
          <w:color w:val="4F3F2D"/>
          <w:kern w:val="0"/>
          <w:szCs w:val="21"/>
        </w:rPr>
        <w:t>和菲尼克斯市中心校区</w:t>
      </w:r>
      <w:r w:rsidRPr="00E34CCB">
        <w:rPr>
          <w:rFonts w:ascii="Arial Narrow" w:hAnsi="Arial Narrow" w:cs="Arial"/>
          <w:color w:val="4F3F2D"/>
          <w:kern w:val="0"/>
          <w:szCs w:val="21"/>
        </w:rPr>
        <w:t>(Downtown Phoenix)</w:t>
      </w:r>
      <w:r w:rsidRPr="00E34CCB">
        <w:rPr>
          <w:rFonts w:ascii="Arial Narrow" w:hAnsi="Arial Narrow" w:cs="Arial" w:hint="eastAsia"/>
          <w:color w:val="4F3F2D"/>
          <w:kern w:val="0"/>
          <w:szCs w:val="21"/>
        </w:rPr>
        <w:t>。</w:t>
      </w:r>
    </w:p>
    <w:p w:rsidR="00936CBE" w:rsidRPr="00E34CCB" w:rsidRDefault="00936CBE" w:rsidP="00936CBE">
      <w:pPr>
        <w:widowControl/>
        <w:tabs>
          <w:tab w:val="left" w:pos="8080"/>
        </w:tabs>
        <w:spacing w:line="300" w:lineRule="atLeast"/>
        <w:ind w:firstLineChars="200" w:firstLine="420"/>
        <w:jc w:val="left"/>
        <w:rPr>
          <w:rFonts w:ascii="Arial Narrow" w:hAnsi="Arial Narrow" w:cs="Arial"/>
          <w:color w:val="4F3F2D"/>
          <w:kern w:val="0"/>
          <w:szCs w:val="21"/>
        </w:rPr>
      </w:pPr>
    </w:p>
    <w:p w:rsidR="00936CBE" w:rsidRPr="00E34CCB" w:rsidRDefault="00936CBE" w:rsidP="00936CBE">
      <w:pPr>
        <w:widowControl/>
        <w:tabs>
          <w:tab w:val="left" w:pos="8080"/>
        </w:tabs>
        <w:spacing w:line="300" w:lineRule="atLeast"/>
        <w:ind w:firstLineChars="200" w:firstLine="420"/>
        <w:jc w:val="left"/>
        <w:rPr>
          <w:rFonts w:ascii="Arial Narrow" w:hAnsi="Arial Narrow" w:cs="Arial"/>
          <w:color w:val="4F3F2D"/>
          <w:kern w:val="0"/>
          <w:szCs w:val="21"/>
        </w:rPr>
      </w:pPr>
      <w:r w:rsidRPr="00E34CCB">
        <w:rPr>
          <w:rFonts w:ascii="Arial Narrow" w:hAnsi="Arial Narrow" w:cs="Arial"/>
          <w:color w:val="4F3F2D"/>
          <w:kern w:val="0"/>
          <w:szCs w:val="21"/>
        </w:rPr>
        <w:t>亚利桑那州立大学共有</w:t>
      </w:r>
      <w:r w:rsidRPr="00E34CCB">
        <w:rPr>
          <w:rFonts w:ascii="Arial Narrow" w:hAnsi="Arial Narrow" w:cs="Arial"/>
          <w:color w:val="4F3F2D"/>
          <w:kern w:val="0"/>
          <w:szCs w:val="21"/>
        </w:rPr>
        <w:t>18</w:t>
      </w:r>
      <w:r w:rsidRPr="00E34CCB">
        <w:rPr>
          <w:rFonts w:ascii="Arial Narrow" w:hAnsi="Arial Narrow" w:cs="Arial"/>
          <w:color w:val="4F3F2D"/>
          <w:kern w:val="0"/>
          <w:szCs w:val="21"/>
        </w:rPr>
        <w:t>个学院和</w:t>
      </w:r>
      <w:r w:rsidRPr="00E34CCB">
        <w:rPr>
          <w:rFonts w:ascii="Arial Narrow" w:hAnsi="Arial Narrow" w:cs="Arial"/>
          <w:color w:val="4F3F2D"/>
          <w:kern w:val="0"/>
          <w:szCs w:val="21"/>
        </w:rPr>
        <w:t>12</w:t>
      </w:r>
      <w:r w:rsidRPr="00E34CCB">
        <w:rPr>
          <w:rFonts w:ascii="Arial Narrow" w:hAnsi="Arial Narrow" w:cs="Arial"/>
          <w:color w:val="4F3F2D"/>
          <w:kern w:val="0"/>
          <w:szCs w:val="21"/>
        </w:rPr>
        <w:t>所学校，开设有</w:t>
      </w:r>
      <w:r w:rsidRPr="00E34CCB">
        <w:rPr>
          <w:rFonts w:ascii="Arial Narrow" w:hAnsi="Arial Narrow" w:cs="Arial"/>
          <w:color w:val="4F3F2D"/>
          <w:kern w:val="0"/>
          <w:szCs w:val="21"/>
        </w:rPr>
        <w:t>150</w:t>
      </w:r>
      <w:r w:rsidRPr="00E34CCB">
        <w:rPr>
          <w:rFonts w:ascii="Arial Narrow" w:hAnsi="Arial Narrow" w:cs="Arial"/>
          <w:color w:val="4F3F2D"/>
          <w:kern w:val="0"/>
          <w:szCs w:val="21"/>
        </w:rPr>
        <w:t>个本科专业，硕士学位专业多达</w:t>
      </w:r>
      <w:r w:rsidRPr="00E34CCB">
        <w:rPr>
          <w:rFonts w:ascii="Arial Narrow" w:hAnsi="Arial Narrow" w:cs="Arial"/>
          <w:color w:val="4F3F2D"/>
          <w:kern w:val="0"/>
          <w:szCs w:val="21"/>
        </w:rPr>
        <w:t>97</w:t>
      </w:r>
      <w:r w:rsidRPr="00E34CCB">
        <w:rPr>
          <w:rFonts w:ascii="Arial Narrow" w:hAnsi="Arial Narrow" w:cs="Arial"/>
          <w:color w:val="4F3F2D"/>
          <w:kern w:val="0"/>
          <w:szCs w:val="21"/>
        </w:rPr>
        <w:t>个，博士学位专业</w:t>
      </w:r>
      <w:r w:rsidRPr="00E34CCB">
        <w:rPr>
          <w:rFonts w:ascii="Arial Narrow" w:hAnsi="Arial Narrow" w:cs="Arial"/>
          <w:color w:val="4F3F2D"/>
          <w:kern w:val="0"/>
          <w:szCs w:val="21"/>
        </w:rPr>
        <w:t>52</w:t>
      </w:r>
      <w:r w:rsidRPr="00E34CCB">
        <w:rPr>
          <w:rFonts w:ascii="Arial Narrow" w:hAnsi="Arial Narrow" w:cs="Arial"/>
          <w:color w:val="4F3F2D"/>
          <w:kern w:val="0"/>
          <w:szCs w:val="21"/>
        </w:rPr>
        <w:t>个。</w:t>
      </w:r>
      <w:r w:rsidRPr="00E34CCB">
        <w:rPr>
          <w:rFonts w:ascii="Arial Narrow" w:hAnsi="Arial Narrow" w:cs="Arial"/>
          <w:color w:val="4F3F2D"/>
          <w:kern w:val="0"/>
          <w:szCs w:val="21"/>
        </w:rPr>
        <w:t>ASU</w:t>
      </w:r>
      <w:r w:rsidRPr="00E34CCB">
        <w:rPr>
          <w:rFonts w:ascii="Arial Narrow" w:hAnsi="Arial Narrow" w:cs="Arial"/>
          <w:color w:val="4F3F2D"/>
          <w:kern w:val="0"/>
          <w:szCs w:val="21"/>
        </w:rPr>
        <w:t>有</w:t>
      </w:r>
      <w:r w:rsidRPr="00E34CCB">
        <w:rPr>
          <w:rFonts w:ascii="Arial Narrow" w:hAnsi="Arial Narrow" w:cs="Arial"/>
          <w:color w:val="4F3F2D"/>
          <w:kern w:val="0"/>
          <w:szCs w:val="21"/>
        </w:rPr>
        <w:t>606</w:t>
      </w:r>
      <w:r w:rsidRPr="00E34CCB">
        <w:rPr>
          <w:rFonts w:ascii="Arial Narrow" w:hAnsi="Arial Narrow" w:cs="Arial"/>
          <w:color w:val="4F3F2D"/>
          <w:kern w:val="0"/>
          <w:szCs w:val="21"/>
        </w:rPr>
        <w:t>名</w:t>
      </w:r>
      <w:r w:rsidRPr="00E34CCB">
        <w:rPr>
          <w:rFonts w:ascii="Arial Narrow" w:hAnsi="Arial Narrow" w:cs="Arial"/>
          <w:color w:val="4F3F2D"/>
          <w:kern w:val="0"/>
          <w:szCs w:val="21"/>
        </w:rPr>
        <w:t>“</w:t>
      </w:r>
      <w:r w:rsidRPr="00E34CCB">
        <w:rPr>
          <w:rFonts w:ascii="Arial Narrow" w:hAnsi="Arial Narrow" w:cs="Arial"/>
          <w:color w:val="4F3F2D"/>
          <w:kern w:val="0"/>
          <w:szCs w:val="21"/>
        </w:rPr>
        <w:t>全国优秀学者</w:t>
      </w:r>
      <w:r w:rsidRPr="00E34CCB">
        <w:rPr>
          <w:rFonts w:ascii="Arial Narrow" w:hAnsi="Arial Narrow" w:cs="Arial"/>
          <w:color w:val="4F3F2D"/>
          <w:kern w:val="0"/>
          <w:szCs w:val="21"/>
        </w:rPr>
        <w:t>”</w:t>
      </w:r>
      <w:r w:rsidRPr="00E34CCB">
        <w:rPr>
          <w:rFonts w:ascii="Arial Narrow" w:hAnsi="Arial Narrow" w:cs="Arial"/>
          <w:color w:val="4F3F2D"/>
          <w:kern w:val="0"/>
          <w:szCs w:val="21"/>
        </w:rPr>
        <w:t>，在全美所有大学中排第八，</w:t>
      </w:r>
      <w:r w:rsidRPr="00E34CCB">
        <w:rPr>
          <w:rFonts w:ascii="Arial Narrow" w:hAnsi="Arial Narrow" w:cs="Arial" w:hint="eastAsia"/>
          <w:color w:val="4F3F2D"/>
          <w:kern w:val="0"/>
          <w:szCs w:val="21"/>
        </w:rPr>
        <w:t>美国公立大学中排名第三。</w:t>
      </w:r>
      <w:r w:rsidRPr="00E34CCB">
        <w:rPr>
          <w:rFonts w:ascii="Arial Narrow" w:hAnsi="Arial Narrow" w:cs="Arial"/>
          <w:color w:val="4F3F2D"/>
          <w:kern w:val="0"/>
          <w:szCs w:val="21"/>
        </w:rPr>
        <w:t>从</w:t>
      </w:r>
      <w:r w:rsidRPr="00E34CCB">
        <w:rPr>
          <w:rFonts w:ascii="Arial Narrow" w:hAnsi="Arial Narrow" w:cs="Arial"/>
          <w:color w:val="4F3F2D"/>
          <w:kern w:val="0"/>
          <w:szCs w:val="21"/>
        </w:rPr>
        <w:t>2003</w:t>
      </w:r>
      <w:r w:rsidRPr="00E34CCB">
        <w:rPr>
          <w:rFonts w:ascii="Arial Narrow" w:hAnsi="Arial Narrow" w:cs="Arial"/>
          <w:color w:val="4F3F2D"/>
          <w:kern w:val="0"/>
          <w:szCs w:val="21"/>
        </w:rPr>
        <w:t>年至今，学校扩大了高水平的教职工和专家聘用人数，包括</w:t>
      </w:r>
      <w:r w:rsidRPr="00E34CCB">
        <w:rPr>
          <w:rFonts w:ascii="Arial Narrow" w:hAnsi="Arial Narrow" w:cs="Arial"/>
          <w:color w:val="4F3F2D"/>
          <w:kern w:val="0"/>
          <w:szCs w:val="21"/>
        </w:rPr>
        <w:t>156</w:t>
      </w:r>
      <w:r w:rsidRPr="00E34CCB">
        <w:rPr>
          <w:rFonts w:ascii="Arial Narrow" w:hAnsi="Arial Narrow" w:cs="Arial"/>
          <w:color w:val="4F3F2D"/>
          <w:kern w:val="0"/>
          <w:szCs w:val="21"/>
        </w:rPr>
        <w:t>位新的奖项获得者，研究员和学院院士，这其中有</w:t>
      </w:r>
      <w:r w:rsidRPr="00E34CCB">
        <w:rPr>
          <w:rFonts w:ascii="Arial Narrow" w:hAnsi="Arial Narrow" w:cs="Arial"/>
          <w:color w:val="4F3F2D"/>
          <w:kern w:val="0"/>
          <w:szCs w:val="21"/>
        </w:rPr>
        <w:t>3</w:t>
      </w:r>
      <w:r w:rsidRPr="00E34CCB">
        <w:rPr>
          <w:rFonts w:ascii="Arial Narrow" w:hAnsi="Arial Narrow" w:cs="Arial"/>
          <w:color w:val="4F3F2D"/>
          <w:kern w:val="0"/>
          <w:szCs w:val="21"/>
        </w:rPr>
        <w:t>位诺贝尔奖获得者，</w:t>
      </w:r>
      <w:r w:rsidRPr="00E34CCB">
        <w:rPr>
          <w:rFonts w:ascii="Arial Narrow" w:hAnsi="Arial Narrow" w:cs="Arial"/>
          <w:color w:val="4F3F2D"/>
          <w:kern w:val="0"/>
          <w:szCs w:val="21"/>
        </w:rPr>
        <w:t>11</w:t>
      </w:r>
      <w:r w:rsidRPr="00E34CCB">
        <w:rPr>
          <w:rFonts w:ascii="Arial Narrow" w:hAnsi="Arial Narrow" w:cs="Arial"/>
          <w:color w:val="4F3F2D"/>
          <w:kern w:val="0"/>
          <w:szCs w:val="21"/>
        </w:rPr>
        <w:t>位国家科学院院士，</w:t>
      </w:r>
      <w:r w:rsidRPr="00E34CCB">
        <w:rPr>
          <w:rFonts w:ascii="Arial Narrow" w:hAnsi="Arial Narrow" w:cs="Arial"/>
          <w:color w:val="4F3F2D"/>
          <w:kern w:val="0"/>
          <w:szCs w:val="21"/>
        </w:rPr>
        <w:t>8</w:t>
      </w:r>
      <w:r w:rsidRPr="00E34CCB">
        <w:rPr>
          <w:rFonts w:ascii="Arial Narrow" w:hAnsi="Arial Narrow" w:cs="Arial"/>
          <w:color w:val="4F3F2D"/>
          <w:kern w:val="0"/>
          <w:szCs w:val="21"/>
        </w:rPr>
        <w:t>位美国艺术与科学学院院士，</w:t>
      </w:r>
      <w:r w:rsidRPr="00E34CCB">
        <w:rPr>
          <w:rFonts w:ascii="Arial Narrow" w:hAnsi="Arial Narrow" w:cs="Arial"/>
          <w:color w:val="4F3F2D"/>
          <w:kern w:val="0"/>
          <w:szCs w:val="21"/>
        </w:rPr>
        <w:t>91</w:t>
      </w:r>
      <w:r w:rsidRPr="00E34CCB">
        <w:rPr>
          <w:rFonts w:ascii="Arial Narrow" w:hAnsi="Arial Narrow" w:cs="Arial"/>
          <w:color w:val="4F3F2D"/>
          <w:kern w:val="0"/>
          <w:szCs w:val="21"/>
        </w:rPr>
        <w:t>位富布莱特学者，</w:t>
      </w:r>
      <w:r w:rsidRPr="00E34CCB">
        <w:rPr>
          <w:rFonts w:ascii="Arial Narrow" w:hAnsi="Arial Narrow" w:cs="Arial"/>
          <w:color w:val="4F3F2D"/>
          <w:kern w:val="0"/>
          <w:szCs w:val="21"/>
        </w:rPr>
        <w:t>25</w:t>
      </w:r>
      <w:r w:rsidRPr="00E34CCB">
        <w:rPr>
          <w:rFonts w:ascii="Arial Narrow" w:hAnsi="Arial Narrow" w:cs="Arial"/>
          <w:color w:val="4F3F2D"/>
          <w:kern w:val="0"/>
          <w:szCs w:val="21"/>
        </w:rPr>
        <w:t>位古根海姆基金获得者和</w:t>
      </w:r>
      <w:r w:rsidRPr="00E34CCB">
        <w:rPr>
          <w:rFonts w:ascii="Arial Narrow" w:hAnsi="Arial Narrow" w:cs="Arial"/>
          <w:color w:val="4F3F2D"/>
          <w:kern w:val="0"/>
          <w:szCs w:val="21"/>
        </w:rPr>
        <w:t>2</w:t>
      </w:r>
      <w:r w:rsidRPr="00E34CCB">
        <w:rPr>
          <w:rFonts w:ascii="Arial Narrow" w:hAnsi="Arial Narrow" w:cs="Arial"/>
          <w:color w:val="4F3F2D"/>
          <w:kern w:val="0"/>
          <w:szCs w:val="21"/>
        </w:rPr>
        <w:t>位英国皇家协会会员</w:t>
      </w:r>
    </w:p>
    <w:p w:rsidR="00936CBE" w:rsidRPr="00E34CCB" w:rsidRDefault="00936CBE" w:rsidP="00936CBE">
      <w:pPr>
        <w:widowControl/>
        <w:tabs>
          <w:tab w:val="left" w:pos="8080"/>
        </w:tabs>
        <w:spacing w:line="300" w:lineRule="atLeast"/>
        <w:ind w:firstLineChars="200" w:firstLine="420"/>
        <w:jc w:val="left"/>
        <w:rPr>
          <w:rFonts w:ascii="Arial Narrow" w:hAnsi="Arial Narrow" w:cs="Arial"/>
          <w:color w:val="4F3F2D"/>
          <w:kern w:val="0"/>
          <w:szCs w:val="21"/>
        </w:rPr>
      </w:pPr>
    </w:p>
    <w:p w:rsidR="00936CBE" w:rsidRPr="00E34CCB" w:rsidRDefault="00936CBE" w:rsidP="00936CBE">
      <w:pPr>
        <w:widowControl/>
        <w:tabs>
          <w:tab w:val="left" w:pos="8080"/>
        </w:tabs>
        <w:spacing w:line="300" w:lineRule="atLeast"/>
        <w:ind w:firstLineChars="200" w:firstLine="420"/>
        <w:jc w:val="left"/>
        <w:rPr>
          <w:rFonts w:ascii="Arial Narrow" w:hAnsi="Arial Narrow" w:cs="Arial"/>
          <w:color w:val="4F3F2D"/>
          <w:kern w:val="0"/>
          <w:szCs w:val="21"/>
        </w:rPr>
      </w:pPr>
      <w:r w:rsidRPr="008F64A1">
        <w:rPr>
          <w:rFonts w:ascii="Arial Narrow" w:hAnsi="Arial Narrow" w:cs="Arial"/>
          <w:color w:val="4F3F2D"/>
          <w:kern w:val="0"/>
          <w:szCs w:val="21"/>
        </w:rPr>
        <w:t>ASU</w:t>
      </w:r>
      <w:r w:rsidRPr="008F64A1">
        <w:rPr>
          <w:rFonts w:ascii="Arial Narrow" w:hAnsi="Arial Narrow" w:cs="Arial"/>
          <w:color w:val="4F3F2D"/>
          <w:kern w:val="0"/>
          <w:szCs w:val="21"/>
        </w:rPr>
        <w:t>被《美国新闻和世界报导》（</w:t>
      </w:r>
      <w:r w:rsidRPr="008F64A1">
        <w:rPr>
          <w:rFonts w:ascii="Arial Narrow" w:hAnsi="Arial Narrow" w:cs="Arial"/>
          <w:color w:val="4F3F2D"/>
          <w:kern w:val="0"/>
          <w:szCs w:val="21"/>
        </w:rPr>
        <w:t>USNEWS</w:t>
      </w:r>
      <w:r w:rsidRPr="008F64A1">
        <w:rPr>
          <w:rFonts w:ascii="Arial Narrow" w:hAnsi="Arial Narrow" w:cs="Arial"/>
          <w:color w:val="4F3F2D"/>
          <w:kern w:val="0"/>
          <w:szCs w:val="21"/>
        </w:rPr>
        <w:t>）杂志列为全美</w:t>
      </w:r>
      <w:r w:rsidRPr="008F64A1">
        <w:rPr>
          <w:rFonts w:ascii="Arial Narrow" w:hAnsi="Arial Narrow" w:cs="Arial"/>
          <w:color w:val="4F3F2D"/>
          <w:kern w:val="0"/>
          <w:szCs w:val="21"/>
        </w:rPr>
        <w:t>5</w:t>
      </w:r>
      <w:r w:rsidRPr="008F64A1">
        <w:rPr>
          <w:rFonts w:ascii="Arial Narrow" w:hAnsi="Arial Narrow" w:cs="Arial"/>
          <w:color w:val="4F3F2D"/>
          <w:kern w:val="0"/>
          <w:szCs w:val="21"/>
        </w:rPr>
        <w:t>所最有前景的大学之一。在过去的</w:t>
      </w:r>
      <w:r w:rsidRPr="008F64A1">
        <w:rPr>
          <w:rFonts w:ascii="Arial Narrow" w:hAnsi="Arial Narrow" w:cs="Arial"/>
          <w:color w:val="4F3F2D"/>
          <w:kern w:val="0"/>
          <w:szCs w:val="21"/>
        </w:rPr>
        <w:t>5</w:t>
      </w:r>
      <w:r w:rsidRPr="008F64A1">
        <w:rPr>
          <w:rFonts w:ascii="Arial Narrow" w:hAnsi="Arial Narrow" w:cs="Arial"/>
          <w:color w:val="4F3F2D"/>
          <w:kern w:val="0"/>
          <w:szCs w:val="21"/>
        </w:rPr>
        <w:t>年内，该所大学就有</w:t>
      </w:r>
      <w:r w:rsidRPr="008F64A1">
        <w:rPr>
          <w:rFonts w:ascii="Arial Narrow" w:hAnsi="Arial Narrow" w:cs="Arial"/>
          <w:color w:val="4F3F2D"/>
          <w:kern w:val="0"/>
          <w:szCs w:val="21"/>
        </w:rPr>
        <w:t>10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名学生荣获杜鲁门奖学金，拥有全国性公立大学中最好的记录。根据《美国新闻和世界报导》的报导，该所大学分别在全国最强的商科系及工程系项目中榜上有名。此外，该大学的新闻传播学也享有盛誉。</w:t>
      </w:r>
      <w:r w:rsidRPr="00E34CCB">
        <w:rPr>
          <w:rFonts w:ascii="Arial Narrow" w:hAnsi="Arial Narrow" w:cs="Arial"/>
          <w:color w:val="4F3F2D"/>
          <w:kern w:val="0"/>
          <w:szCs w:val="21"/>
        </w:rPr>
        <w:t xml:space="preserve"> </w:t>
      </w:r>
    </w:p>
    <w:p w:rsidR="00936CBE" w:rsidRPr="008F64A1" w:rsidRDefault="00936CBE" w:rsidP="00936CBE">
      <w:pPr>
        <w:spacing w:line="360" w:lineRule="exact"/>
        <w:rPr>
          <w:rFonts w:ascii="Arial Narrow" w:hAnsi="Arial Narrow"/>
          <w:szCs w:val="21"/>
        </w:rPr>
      </w:pPr>
    </w:p>
    <w:p w:rsidR="00936CBE" w:rsidRPr="00E34CCB" w:rsidRDefault="00936CBE" w:rsidP="00936CBE">
      <w:pPr>
        <w:widowControl/>
        <w:tabs>
          <w:tab w:val="left" w:pos="8080"/>
        </w:tabs>
        <w:spacing w:line="300" w:lineRule="atLeast"/>
        <w:ind w:firstLineChars="200" w:firstLine="420"/>
        <w:jc w:val="left"/>
        <w:rPr>
          <w:rFonts w:ascii="Arial Narrow" w:hAnsi="Arial Narrow" w:cs="Arial"/>
          <w:color w:val="4F3F2D"/>
          <w:kern w:val="0"/>
          <w:szCs w:val="21"/>
        </w:rPr>
      </w:pPr>
      <w:r w:rsidRPr="00E34CCB">
        <w:rPr>
          <w:rFonts w:ascii="Arial Narrow" w:hAnsi="Arial Narrow" w:cs="Arial"/>
          <w:color w:val="4F3F2D"/>
          <w:kern w:val="0"/>
          <w:szCs w:val="21"/>
        </w:rPr>
        <w:t xml:space="preserve">ASU </w:t>
      </w:r>
      <w:r w:rsidRPr="00E34CCB">
        <w:rPr>
          <w:rFonts w:ascii="Arial Narrow" w:hAnsi="Arial Narrow" w:cs="Arial"/>
          <w:color w:val="4F3F2D"/>
          <w:kern w:val="0"/>
          <w:szCs w:val="21"/>
        </w:rPr>
        <w:t>的学术项目在美国是非常出色的，由</w:t>
      </w:r>
      <w:r w:rsidRPr="00E34CCB">
        <w:rPr>
          <w:rFonts w:ascii="Arial Narrow" w:hAnsi="Arial Narrow" w:cs="Arial"/>
          <w:color w:val="4F3F2D"/>
          <w:kern w:val="0"/>
          <w:szCs w:val="21"/>
        </w:rPr>
        <w:t>US News and World Report</w:t>
      </w:r>
      <w:r w:rsidRPr="00E34CCB">
        <w:rPr>
          <w:rFonts w:ascii="Arial Narrow" w:hAnsi="Arial Narrow" w:cs="Arial"/>
          <w:color w:val="4F3F2D"/>
          <w:kern w:val="0"/>
          <w:szCs w:val="21"/>
        </w:rPr>
        <w:t>提供的每年大学排名中，</w:t>
      </w:r>
      <w:r w:rsidRPr="00E34CCB">
        <w:rPr>
          <w:rFonts w:ascii="Arial Narrow" w:hAnsi="Arial Narrow" w:cs="Arial"/>
          <w:color w:val="4F3F2D"/>
          <w:kern w:val="0"/>
          <w:szCs w:val="21"/>
        </w:rPr>
        <w:t>ASU</w:t>
      </w:r>
      <w:r w:rsidRPr="00E34CCB">
        <w:rPr>
          <w:rFonts w:ascii="Arial Narrow" w:hAnsi="Arial Narrow" w:cs="Arial"/>
          <w:color w:val="4F3F2D"/>
          <w:kern w:val="0"/>
          <w:szCs w:val="21"/>
        </w:rPr>
        <w:t>的本科工程项目排在全美本科工程项目的前</w:t>
      </w:r>
      <w:r w:rsidRPr="00E34CCB">
        <w:rPr>
          <w:rFonts w:ascii="Arial Narrow" w:hAnsi="Arial Narrow" w:cs="Arial"/>
          <w:color w:val="4F3F2D"/>
          <w:kern w:val="0"/>
          <w:szCs w:val="21"/>
        </w:rPr>
        <w:t>10%</w:t>
      </w:r>
      <w:r w:rsidRPr="00E34CCB">
        <w:rPr>
          <w:rFonts w:ascii="Arial Narrow" w:hAnsi="Arial Narrow" w:cs="Arial" w:hint="eastAsia"/>
          <w:color w:val="4F3F2D"/>
          <w:kern w:val="0"/>
          <w:szCs w:val="21"/>
        </w:rPr>
        <w:t>。</w:t>
      </w:r>
    </w:p>
    <w:p w:rsidR="00936CBE" w:rsidRPr="00E34CCB" w:rsidRDefault="00936CBE" w:rsidP="00936CBE">
      <w:pPr>
        <w:spacing w:line="360" w:lineRule="exact"/>
        <w:rPr>
          <w:rFonts w:ascii="Arial Narrow" w:hAnsi="Arial Narrow"/>
          <w:szCs w:val="21"/>
        </w:rPr>
      </w:pPr>
    </w:p>
    <w:p w:rsidR="00936CBE" w:rsidRPr="00146DCE" w:rsidRDefault="00936CBE" w:rsidP="00936CBE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  <w:szCs w:val="21"/>
        </w:rPr>
      </w:pPr>
      <w:r w:rsidRPr="00146DCE">
        <w:rPr>
          <w:rFonts w:ascii="Arial Narrow" w:hAnsi="Arial Narrow"/>
          <w:b/>
          <w:szCs w:val="21"/>
        </w:rPr>
        <w:t>大学排名及专业排名</w:t>
      </w:r>
    </w:p>
    <w:p w:rsidR="00936CBE" w:rsidRPr="00146DCE" w:rsidRDefault="00936CBE" w:rsidP="00936CBE">
      <w:pPr>
        <w:pStyle w:val="a3"/>
        <w:ind w:left="420" w:firstLineChars="0" w:firstLine="0"/>
        <w:rPr>
          <w:rFonts w:ascii="Arial Narrow" w:hAnsi="Arial Narrow"/>
          <w:szCs w:val="21"/>
        </w:rPr>
      </w:pPr>
    </w:p>
    <w:p w:rsidR="00936CBE" w:rsidRPr="0007192E" w:rsidRDefault="00936CBE" w:rsidP="00936CBE">
      <w:pPr>
        <w:spacing w:line="400" w:lineRule="exact"/>
        <w:rPr>
          <w:rFonts w:ascii="Arial Narrow" w:hAnsi="Arial Narrow" w:cs="宋体"/>
          <w:szCs w:val="21"/>
        </w:rPr>
      </w:pPr>
      <w:r w:rsidRPr="0007192E">
        <w:rPr>
          <w:rFonts w:ascii="Arial Narrow" w:hAnsi="Arial Narrow" w:cs="宋体"/>
          <w:szCs w:val="21"/>
        </w:rPr>
        <w:lastRenderedPageBreak/>
        <w:t>世界大学排名</w:t>
      </w:r>
      <w:r>
        <w:rPr>
          <w:rFonts w:ascii="Arial Narrow" w:hAnsi="Arial Narrow" w:cs="宋体" w:hint="eastAsia"/>
          <w:szCs w:val="21"/>
        </w:rPr>
        <w:t>：</w:t>
      </w:r>
    </w:p>
    <w:p w:rsidR="00936CBE" w:rsidRPr="00936CBE" w:rsidRDefault="00936CBE" w:rsidP="00936CBE">
      <w:pPr>
        <w:pStyle w:val="a3"/>
        <w:widowControl/>
        <w:numPr>
          <w:ilvl w:val="0"/>
          <w:numId w:val="31"/>
        </w:numPr>
        <w:tabs>
          <w:tab w:val="left" w:pos="8080"/>
        </w:tabs>
        <w:spacing w:line="300" w:lineRule="atLeast"/>
        <w:ind w:firstLineChars="0"/>
        <w:jc w:val="left"/>
        <w:rPr>
          <w:rFonts w:ascii="Arial Narrow" w:hAnsi="Arial Narrow" w:cs="Arial"/>
          <w:color w:val="4F3F2D"/>
          <w:kern w:val="0"/>
          <w:szCs w:val="21"/>
        </w:rPr>
      </w:pPr>
      <w:r w:rsidRPr="008F64A1">
        <w:rPr>
          <w:rFonts w:ascii="Arial Narrow" w:hAnsi="Arial Narrow" w:cs="Arial"/>
          <w:color w:val="4F3F2D"/>
          <w:kern w:val="0"/>
          <w:szCs w:val="21"/>
        </w:rPr>
        <w:t>专利排名第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2</w:t>
      </w:r>
      <w:r w:rsidRPr="008F64A1">
        <w:rPr>
          <w:rFonts w:ascii="Arial Narrow" w:hAnsi="Arial Narrow" w:cs="Arial"/>
          <w:color w:val="4F3F2D"/>
          <w:kern w:val="0"/>
          <w:szCs w:val="21"/>
        </w:rPr>
        <w:t>、师资力量排名第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73</w:t>
      </w:r>
      <w:r w:rsidRPr="008F64A1">
        <w:rPr>
          <w:rFonts w:ascii="Arial Narrow" w:hAnsi="Arial Narrow" w:cs="Arial"/>
          <w:color w:val="4F3F2D"/>
          <w:kern w:val="0"/>
          <w:szCs w:val="21"/>
        </w:rPr>
        <w:t>、引用（教师研究质量）排名第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89</w:t>
      </w:r>
    </w:p>
    <w:p w:rsidR="00936CBE" w:rsidRPr="0007192E" w:rsidRDefault="00936CBE" w:rsidP="00936CBE">
      <w:pPr>
        <w:spacing w:line="400" w:lineRule="exact"/>
        <w:rPr>
          <w:rFonts w:ascii="Arial Narrow" w:hAnsi="Arial Narrow" w:cs="宋体"/>
          <w:szCs w:val="21"/>
        </w:rPr>
      </w:pPr>
      <w:r>
        <w:rPr>
          <w:rFonts w:ascii="Arial Narrow" w:hAnsi="Arial Narrow" w:cs="宋体"/>
          <w:szCs w:val="21"/>
        </w:rPr>
        <w:t>US News</w:t>
      </w:r>
      <w:r>
        <w:rPr>
          <w:rFonts w:ascii="Arial Narrow" w:hAnsi="Arial Narrow" w:cs="宋体" w:hint="eastAsia"/>
          <w:szCs w:val="21"/>
        </w:rPr>
        <w:t>:</w:t>
      </w:r>
    </w:p>
    <w:p w:rsidR="00936CBE" w:rsidRPr="00936CBE" w:rsidRDefault="00936CBE" w:rsidP="00936CBE">
      <w:pPr>
        <w:pStyle w:val="a3"/>
        <w:widowControl/>
        <w:numPr>
          <w:ilvl w:val="0"/>
          <w:numId w:val="31"/>
        </w:numPr>
        <w:tabs>
          <w:tab w:val="left" w:pos="8080"/>
        </w:tabs>
        <w:spacing w:line="300" w:lineRule="atLeast"/>
        <w:ind w:firstLineChars="0"/>
        <w:jc w:val="left"/>
        <w:rPr>
          <w:rFonts w:ascii="Arial Narrow" w:hAnsi="Arial Narrow" w:cs="Arial"/>
          <w:color w:val="4F3F2D"/>
          <w:kern w:val="0"/>
          <w:szCs w:val="21"/>
        </w:rPr>
      </w:pPr>
      <w:r w:rsidRPr="008F64A1">
        <w:rPr>
          <w:rFonts w:ascii="Arial Narrow" w:hAnsi="Arial Narrow" w:cs="Arial"/>
          <w:color w:val="4F3F2D"/>
          <w:kern w:val="0"/>
          <w:szCs w:val="21"/>
        </w:rPr>
        <w:t>国家综合大学第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142</w:t>
      </w:r>
      <w:r w:rsidRPr="008F64A1">
        <w:rPr>
          <w:rFonts w:ascii="Arial Narrow" w:hAnsi="Arial Narrow" w:cs="Arial"/>
          <w:color w:val="4F3F2D"/>
          <w:kern w:val="0"/>
          <w:szCs w:val="21"/>
        </w:rPr>
        <w:t>、最具前景学校第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2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名、顶尖公立学校第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73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名、最佳工程学院第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44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名：其中三项专业排名前</w:t>
      </w:r>
      <w:r w:rsidRPr="008F64A1">
        <w:rPr>
          <w:rFonts w:ascii="Arial Narrow" w:hAnsi="Arial Narrow" w:cs="Arial"/>
          <w:color w:val="4F3F2D"/>
          <w:kern w:val="0"/>
          <w:szCs w:val="21"/>
        </w:rPr>
        <w:t>25</w:t>
      </w:r>
      <w:r w:rsidRPr="008F64A1">
        <w:rPr>
          <w:rFonts w:ascii="Arial Narrow" w:hAnsi="Arial Narrow" w:cs="Arial"/>
          <w:color w:val="4F3F2D"/>
          <w:kern w:val="0"/>
          <w:szCs w:val="21"/>
        </w:rPr>
        <w:t>、六项专业排名前</w:t>
      </w:r>
      <w:r w:rsidRPr="008F64A1">
        <w:rPr>
          <w:rFonts w:ascii="Arial Narrow" w:hAnsi="Arial Narrow" w:cs="Arial"/>
          <w:color w:val="4F3F2D"/>
          <w:kern w:val="0"/>
          <w:szCs w:val="21"/>
        </w:rPr>
        <w:t>50</w:t>
      </w:r>
      <w:r w:rsidRPr="008F64A1">
        <w:rPr>
          <w:rFonts w:ascii="Arial Narrow" w:hAnsi="Arial Narrow" w:cs="Arial"/>
          <w:color w:val="4F3F2D"/>
          <w:kern w:val="0"/>
          <w:szCs w:val="21"/>
        </w:rPr>
        <w:t>、最佳教育学院第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24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名、最佳法学院第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29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</w:t>
      </w:r>
    </w:p>
    <w:p w:rsidR="00936CBE" w:rsidRPr="0007192E" w:rsidRDefault="00936CBE" w:rsidP="00936CBE">
      <w:pPr>
        <w:spacing w:line="400" w:lineRule="exact"/>
        <w:rPr>
          <w:rFonts w:ascii="Arial Narrow" w:hAnsi="Arial Narrow" w:cs="宋体"/>
          <w:szCs w:val="21"/>
        </w:rPr>
      </w:pPr>
      <w:r w:rsidRPr="0007192E">
        <w:rPr>
          <w:rFonts w:ascii="Arial Narrow" w:hAnsi="Arial Narrow" w:cs="宋体"/>
          <w:szCs w:val="21"/>
        </w:rPr>
        <w:t>专业排名</w:t>
      </w:r>
      <w:r>
        <w:rPr>
          <w:rFonts w:ascii="Arial Narrow" w:hAnsi="Arial Narrow" w:cs="宋体" w:hint="eastAsia"/>
          <w:szCs w:val="21"/>
        </w:rPr>
        <w:t>：</w:t>
      </w:r>
    </w:p>
    <w:p w:rsidR="00936CBE" w:rsidRPr="008F64A1" w:rsidRDefault="00936CBE" w:rsidP="00936CBE">
      <w:pPr>
        <w:pStyle w:val="a3"/>
        <w:widowControl/>
        <w:numPr>
          <w:ilvl w:val="0"/>
          <w:numId w:val="31"/>
        </w:numPr>
        <w:tabs>
          <w:tab w:val="left" w:pos="8080"/>
        </w:tabs>
        <w:spacing w:line="300" w:lineRule="atLeast"/>
        <w:ind w:firstLineChars="0"/>
        <w:jc w:val="left"/>
        <w:rPr>
          <w:rFonts w:ascii="Arial Narrow" w:hAnsi="Arial Narrow" w:cs="Arial"/>
          <w:color w:val="4F3F2D"/>
          <w:kern w:val="0"/>
          <w:szCs w:val="21"/>
        </w:rPr>
      </w:pPr>
      <w:r w:rsidRPr="008F64A1">
        <w:rPr>
          <w:rFonts w:ascii="Arial Narrow" w:hAnsi="Arial Narrow" w:cs="Arial"/>
          <w:color w:val="4F3F2D"/>
          <w:kern w:val="0"/>
          <w:szCs w:val="21"/>
        </w:rPr>
        <w:t>地球科学专业第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17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名、经济学第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36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名、美术专业第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22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名、医疗管理专业第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25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名、心理学专业第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38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名、护理专业第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21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名、物理学专业第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48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名、商学第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30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名、供应链管理专业第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3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名、法律文书写作专业第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5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名、公共事务专业第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16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名、犯罪学专业第</w:t>
      </w:r>
      <w:r w:rsidRPr="008F64A1">
        <w:rPr>
          <w:rFonts w:ascii="Arial Narrow" w:hAnsi="Arial Narrow" w:cs="Arial"/>
          <w:color w:val="4F3F2D"/>
          <w:kern w:val="0"/>
          <w:szCs w:val="21"/>
        </w:rPr>
        <w:t>12</w:t>
      </w:r>
      <w:r w:rsidRPr="008F64A1">
        <w:rPr>
          <w:rFonts w:ascii="Arial Narrow" w:hAnsi="Arial Narrow" w:cs="Arial"/>
          <w:color w:val="4F3F2D"/>
          <w:kern w:val="0"/>
          <w:szCs w:val="21"/>
        </w:rPr>
        <w:t>名</w:t>
      </w:r>
    </w:p>
    <w:p w:rsidR="00936CBE" w:rsidRPr="0007192E" w:rsidRDefault="00936CBE" w:rsidP="0023246E">
      <w:pPr>
        <w:widowControl/>
        <w:jc w:val="left"/>
        <w:rPr>
          <w:rFonts w:ascii="Arial Narrow" w:hAnsi="Arial Narrow"/>
          <w:szCs w:val="21"/>
        </w:rPr>
      </w:pPr>
      <w:r>
        <w:rPr>
          <w:rFonts w:ascii="Arial Narrow" w:hAnsi="Arial Narrow"/>
          <w:szCs w:val="21"/>
        </w:rPr>
        <w:br w:type="page"/>
      </w:r>
    </w:p>
    <w:p w:rsidR="00936CBE" w:rsidRPr="00D834C8" w:rsidRDefault="00936CBE" w:rsidP="00D834C8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  <w:szCs w:val="21"/>
        </w:rPr>
      </w:pPr>
      <w:r w:rsidRPr="00146DCE">
        <w:rPr>
          <w:rFonts w:ascii="Arial Narrow" w:hAnsi="Arial Narrow"/>
          <w:b/>
          <w:szCs w:val="21"/>
        </w:rPr>
        <w:lastRenderedPageBreak/>
        <w:t>项目内容及优势</w:t>
      </w:r>
    </w:p>
    <w:p w:rsidR="00936CBE" w:rsidRPr="008F64A1" w:rsidRDefault="00936CBE" w:rsidP="00936CBE">
      <w:pPr>
        <w:pStyle w:val="a3"/>
        <w:widowControl/>
        <w:numPr>
          <w:ilvl w:val="0"/>
          <w:numId w:val="31"/>
        </w:numPr>
        <w:tabs>
          <w:tab w:val="left" w:pos="8080"/>
        </w:tabs>
        <w:spacing w:line="300" w:lineRule="atLeast"/>
        <w:ind w:firstLineChars="0"/>
        <w:jc w:val="left"/>
        <w:rPr>
          <w:rFonts w:ascii="Arial Narrow" w:hAnsi="Arial Narrow" w:cs="Arial"/>
          <w:color w:val="4F3F2D"/>
          <w:kern w:val="0"/>
          <w:szCs w:val="21"/>
        </w:rPr>
      </w:pPr>
      <w:r w:rsidRPr="008F64A1">
        <w:rPr>
          <w:rFonts w:ascii="Arial Narrow" w:hAnsi="Arial Narrow" w:cs="Arial"/>
          <w:color w:val="4F3F2D"/>
          <w:kern w:val="0"/>
          <w:szCs w:val="21"/>
        </w:rPr>
        <w:t>学生可在</w:t>
      </w:r>
      <w:r w:rsidRPr="008F64A1">
        <w:rPr>
          <w:rFonts w:ascii="Arial Narrow" w:hAnsi="Arial Narrow" w:cs="Arial" w:hint="eastAsia"/>
          <w:color w:val="4F3F2D"/>
          <w:kern w:val="0"/>
          <w:szCs w:val="21"/>
        </w:rPr>
        <w:t>ASU</w:t>
      </w:r>
      <w:r w:rsidRPr="008F64A1">
        <w:rPr>
          <w:rFonts w:ascii="Arial Narrow" w:hAnsi="Arial Narrow" w:cs="Arial"/>
          <w:color w:val="4F3F2D"/>
          <w:kern w:val="0"/>
          <w:szCs w:val="21"/>
        </w:rPr>
        <w:t>进行一个学期或一个学年的交流学习，与美国当地及其他国际学生一起进行专业课学习，零距离体验原汁原味的世界级公立名校学习氛围；</w:t>
      </w:r>
    </w:p>
    <w:p w:rsidR="00936CBE" w:rsidRPr="008F64A1" w:rsidRDefault="00936CBE" w:rsidP="00936CBE">
      <w:pPr>
        <w:pStyle w:val="a3"/>
        <w:widowControl/>
        <w:numPr>
          <w:ilvl w:val="0"/>
          <w:numId w:val="31"/>
        </w:numPr>
        <w:tabs>
          <w:tab w:val="left" w:pos="8080"/>
        </w:tabs>
        <w:spacing w:line="300" w:lineRule="atLeast"/>
        <w:ind w:firstLineChars="0"/>
        <w:jc w:val="left"/>
        <w:rPr>
          <w:rFonts w:ascii="Arial Narrow" w:hAnsi="Arial Narrow" w:cs="Arial"/>
          <w:color w:val="4F3F2D"/>
          <w:kern w:val="0"/>
          <w:szCs w:val="21"/>
        </w:rPr>
      </w:pPr>
      <w:r w:rsidRPr="008F64A1">
        <w:rPr>
          <w:rFonts w:ascii="Arial Narrow" w:hAnsi="Arial Narrow" w:cs="Arial"/>
          <w:color w:val="4F3F2D"/>
          <w:kern w:val="0"/>
          <w:szCs w:val="21"/>
        </w:rPr>
        <w:t>学生可通过</w:t>
      </w:r>
      <w:r w:rsidRPr="008F64A1">
        <w:rPr>
          <w:rFonts w:ascii="Arial Narrow" w:hAnsi="Arial Narrow" w:cs="Arial" w:hint="eastAsia"/>
          <w:color w:val="4F3F2D"/>
          <w:kern w:val="0"/>
          <w:szCs w:val="21"/>
        </w:rPr>
        <w:t>ASU</w:t>
      </w:r>
      <w:r w:rsidRPr="008F64A1">
        <w:rPr>
          <w:rFonts w:ascii="Arial Narrow" w:hAnsi="Arial Narrow" w:cs="Arial"/>
          <w:color w:val="4F3F2D"/>
          <w:kern w:val="0"/>
          <w:szCs w:val="21"/>
        </w:rPr>
        <w:t>注册学习该校本科常规专业课程</w:t>
      </w:r>
      <w:r w:rsidRPr="008F64A1">
        <w:rPr>
          <w:rFonts w:ascii="Arial Narrow" w:hAnsi="Arial Narrow" w:cs="Arial" w:hint="eastAsia"/>
          <w:color w:val="4F3F2D"/>
          <w:kern w:val="0"/>
          <w:szCs w:val="21"/>
        </w:rPr>
        <w:t>，</w:t>
      </w:r>
      <w:r w:rsidRPr="008F64A1">
        <w:rPr>
          <w:rFonts w:ascii="Arial Narrow" w:hAnsi="Arial Narrow" w:cs="Arial"/>
          <w:color w:val="4F3F2D"/>
          <w:kern w:val="0"/>
          <w:szCs w:val="21"/>
        </w:rPr>
        <w:t>并获得</w:t>
      </w:r>
      <w:r w:rsidRPr="008F64A1">
        <w:rPr>
          <w:rFonts w:ascii="Arial Narrow" w:hAnsi="Arial Narrow" w:cs="Arial" w:hint="eastAsia"/>
          <w:color w:val="4F3F2D"/>
          <w:kern w:val="0"/>
          <w:szCs w:val="21"/>
        </w:rPr>
        <w:t>ASU</w:t>
      </w:r>
      <w:r w:rsidRPr="008F64A1">
        <w:rPr>
          <w:rFonts w:ascii="Arial Narrow" w:hAnsi="Arial Narrow" w:cs="Arial"/>
          <w:color w:val="4F3F2D"/>
          <w:kern w:val="0"/>
          <w:szCs w:val="21"/>
        </w:rPr>
        <w:t>提供的官方成绩单以及相应学分，同时可申请获得名校教授推荐信，为以后申研助力；</w:t>
      </w:r>
    </w:p>
    <w:p w:rsidR="00936CBE" w:rsidRPr="008F64A1" w:rsidRDefault="00936CBE" w:rsidP="00936CBE">
      <w:pPr>
        <w:pStyle w:val="a3"/>
        <w:widowControl/>
        <w:numPr>
          <w:ilvl w:val="0"/>
          <w:numId w:val="31"/>
        </w:numPr>
        <w:tabs>
          <w:tab w:val="left" w:pos="8080"/>
        </w:tabs>
        <w:spacing w:line="300" w:lineRule="atLeast"/>
        <w:ind w:firstLineChars="0"/>
        <w:jc w:val="left"/>
        <w:rPr>
          <w:rFonts w:ascii="Arial Narrow" w:hAnsi="Arial Narrow" w:cs="Arial"/>
          <w:color w:val="4F3F2D"/>
          <w:kern w:val="0"/>
          <w:szCs w:val="21"/>
        </w:rPr>
      </w:pPr>
      <w:r w:rsidRPr="008F64A1">
        <w:rPr>
          <w:rFonts w:ascii="Arial Narrow" w:hAnsi="Arial Narrow" w:cs="Arial"/>
          <w:color w:val="4F3F2D"/>
          <w:kern w:val="0"/>
          <w:szCs w:val="21"/>
        </w:rPr>
        <w:t>学生持</w:t>
      </w:r>
      <w:r w:rsidRPr="008F64A1">
        <w:rPr>
          <w:rFonts w:ascii="Arial Narrow" w:hAnsi="Arial Narrow" w:cs="Arial"/>
          <w:color w:val="4F3F2D"/>
          <w:kern w:val="0"/>
          <w:szCs w:val="21"/>
        </w:rPr>
        <w:t>F-1</w:t>
      </w:r>
      <w:r w:rsidRPr="008F64A1">
        <w:rPr>
          <w:rFonts w:ascii="Arial Narrow" w:hAnsi="Arial Narrow" w:cs="Arial"/>
          <w:color w:val="4F3F2D"/>
          <w:kern w:val="0"/>
          <w:szCs w:val="21"/>
        </w:rPr>
        <w:t>学生签证赴美学习，为以后赴美保有良好入境记录；</w:t>
      </w:r>
      <w:r w:rsidRPr="008F64A1">
        <w:rPr>
          <w:rFonts w:ascii="Arial Narrow" w:hAnsi="Arial Narrow" w:cs="Arial"/>
          <w:color w:val="4F3F2D"/>
          <w:kern w:val="0"/>
          <w:szCs w:val="21"/>
        </w:rPr>
        <w:t xml:space="preserve"> </w:t>
      </w:r>
    </w:p>
    <w:p w:rsidR="00936CBE" w:rsidRPr="0023246E" w:rsidRDefault="00936CBE" w:rsidP="0023246E">
      <w:pPr>
        <w:pStyle w:val="a3"/>
        <w:widowControl/>
        <w:numPr>
          <w:ilvl w:val="0"/>
          <w:numId w:val="31"/>
        </w:numPr>
        <w:tabs>
          <w:tab w:val="left" w:pos="8080"/>
        </w:tabs>
        <w:spacing w:line="300" w:lineRule="atLeast"/>
        <w:ind w:firstLineChars="0"/>
        <w:jc w:val="left"/>
        <w:rPr>
          <w:rFonts w:ascii="Arial Narrow" w:hAnsi="Arial Narrow" w:cs="Arial"/>
          <w:color w:val="4F3F2D"/>
          <w:kern w:val="0"/>
          <w:szCs w:val="21"/>
        </w:rPr>
      </w:pPr>
      <w:r w:rsidRPr="008F64A1">
        <w:rPr>
          <w:rFonts w:ascii="Arial Narrow" w:hAnsi="Arial Narrow" w:cs="Arial"/>
          <w:color w:val="4F3F2D"/>
          <w:kern w:val="0"/>
          <w:szCs w:val="21"/>
        </w:rPr>
        <w:t>学生可享受</w:t>
      </w:r>
      <w:r w:rsidRPr="008F64A1">
        <w:rPr>
          <w:rFonts w:ascii="Arial Narrow" w:hAnsi="Arial Narrow" w:cs="Arial"/>
          <w:color w:val="4F3F2D"/>
          <w:kern w:val="0"/>
          <w:szCs w:val="21"/>
        </w:rPr>
        <w:t>SAF</w:t>
      </w:r>
      <w:r w:rsidRPr="008F64A1">
        <w:rPr>
          <w:rFonts w:ascii="Arial Narrow" w:hAnsi="Arial Narrow" w:cs="Arial"/>
          <w:color w:val="4F3F2D"/>
          <w:kern w:val="0"/>
          <w:szCs w:val="21"/>
        </w:rPr>
        <w:t>提供的</w:t>
      </w:r>
      <w:r w:rsidRPr="008F64A1">
        <w:rPr>
          <w:rFonts w:ascii="Arial Narrow" w:hAnsi="Arial Narrow" w:cs="Arial" w:hint="eastAsia"/>
          <w:color w:val="4F3F2D"/>
          <w:kern w:val="0"/>
          <w:szCs w:val="21"/>
        </w:rPr>
        <w:t>各项优质</w:t>
      </w:r>
      <w:r w:rsidRPr="008F64A1">
        <w:rPr>
          <w:rFonts w:ascii="Arial Narrow" w:hAnsi="Arial Narrow" w:cs="Arial"/>
          <w:color w:val="4F3F2D"/>
          <w:kern w:val="0"/>
          <w:szCs w:val="21"/>
        </w:rPr>
        <w:t>服务。紧急情况下，</w:t>
      </w:r>
      <w:r w:rsidRPr="008F64A1">
        <w:rPr>
          <w:rFonts w:ascii="Arial Narrow" w:hAnsi="Arial Narrow" w:cs="Arial"/>
          <w:color w:val="4F3F2D"/>
          <w:kern w:val="0"/>
          <w:szCs w:val="21"/>
        </w:rPr>
        <w:t>SAF</w:t>
      </w:r>
      <w:r w:rsidRPr="008F64A1">
        <w:rPr>
          <w:rFonts w:ascii="Arial Narrow" w:hAnsi="Arial Narrow" w:cs="Arial"/>
          <w:color w:val="4F3F2D"/>
          <w:kern w:val="0"/>
          <w:szCs w:val="21"/>
        </w:rPr>
        <w:t>美国总部也能够极为方便的为同学提供就地帮助及服务。</w:t>
      </w:r>
    </w:p>
    <w:p w:rsidR="00936CBE" w:rsidRPr="00146DCE" w:rsidRDefault="00936CBE" w:rsidP="00936CBE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  <w:szCs w:val="21"/>
        </w:rPr>
      </w:pPr>
      <w:r w:rsidRPr="00146DCE">
        <w:rPr>
          <w:rFonts w:ascii="Arial Narrow" w:hAnsi="Arial Narrow"/>
          <w:b/>
          <w:szCs w:val="21"/>
        </w:rPr>
        <w:t>开放专业及课程</w:t>
      </w:r>
    </w:p>
    <w:p w:rsidR="00936CBE" w:rsidRPr="00146DCE" w:rsidRDefault="00936CBE" w:rsidP="00936CBE">
      <w:pPr>
        <w:rPr>
          <w:rFonts w:ascii="Arial Narrow" w:hAnsi="Arial Narrow"/>
          <w:b/>
          <w:szCs w:val="21"/>
        </w:rPr>
      </w:pPr>
    </w:p>
    <w:p w:rsidR="00936CBE" w:rsidRDefault="00936CBE" w:rsidP="00936CBE">
      <w:pPr>
        <w:pStyle w:val="a3"/>
        <w:widowControl/>
        <w:numPr>
          <w:ilvl w:val="0"/>
          <w:numId w:val="32"/>
        </w:numPr>
        <w:tabs>
          <w:tab w:val="left" w:pos="8080"/>
        </w:tabs>
        <w:spacing w:line="300" w:lineRule="atLeast"/>
        <w:ind w:firstLineChars="0"/>
        <w:jc w:val="left"/>
        <w:rPr>
          <w:rFonts w:ascii="Arial Narrow" w:hAnsi="Arial Narrow" w:cs="Arial"/>
          <w:color w:val="4F3F2D"/>
          <w:kern w:val="0"/>
          <w:szCs w:val="21"/>
        </w:rPr>
      </w:pPr>
      <w:r>
        <w:rPr>
          <w:rFonts w:ascii="Arial Narrow" w:hAnsi="Arial Narrow" w:cs="Arial" w:hint="eastAsia"/>
          <w:color w:val="4F3F2D"/>
          <w:kern w:val="0"/>
          <w:szCs w:val="21"/>
        </w:rPr>
        <w:t>开放专业</w:t>
      </w:r>
    </w:p>
    <w:p w:rsidR="00936CBE" w:rsidRDefault="00936CBE" w:rsidP="00936CBE">
      <w:pPr>
        <w:pStyle w:val="a3"/>
        <w:widowControl/>
        <w:numPr>
          <w:ilvl w:val="1"/>
          <w:numId w:val="33"/>
        </w:numPr>
        <w:tabs>
          <w:tab w:val="left" w:pos="8080"/>
        </w:tabs>
        <w:spacing w:line="300" w:lineRule="atLeast"/>
        <w:ind w:firstLineChars="0"/>
        <w:jc w:val="left"/>
        <w:rPr>
          <w:rFonts w:ascii="Arial Narrow" w:hAnsi="Arial Narrow" w:cs="Arial"/>
          <w:color w:val="4F3F2D"/>
          <w:kern w:val="0"/>
          <w:szCs w:val="21"/>
        </w:rPr>
      </w:pPr>
      <w:r>
        <w:rPr>
          <w:rFonts w:ascii="Arial Narrow" w:hAnsi="Arial Narrow" w:cs="Arial" w:hint="eastAsia"/>
          <w:color w:val="4F3F2D"/>
          <w:kern w:val="0"/>
          <w:szCs w:val="21"/>
        </w:rPr>
        <w:t>只要</w:t>
      </w:r>
      <w:r w:rsidRPr="008F64A1">
        <w:rPr>
          <w:rFonts w:ascii="Arial Narrow" w:hAnsi="Arial Narrow" w:cs="Arial"/>
          <w:color w:val="4F3F2D"/>
          <w:kern w:val="0"/>
          <w:szCs w:val="21"/>
        </w:rPr>
        <w:t>满足先修课要求，并且有课程位置，</w:t>
      </w:r>
      <w:r w:rsidRPr="008F64A1">
        <w:rPr>
          <w:rFonts w:ascii="Arial Narrow" w:hAnsi="Arial Narrow" w:cs="Arial"/>
          <w:color w:val="4F3F2D"/>
          <w:kern w:val="0"/>
          <w:szCs w:val="21"/>
        </w:rPr>
        <w:t>SAF</w:t>
      </w:r>
      <w:r w:rsidRPr="008F64A1">
        <w:rPr>
          <w:rFonts w:ascii="Arial Narrow" w:hAnsi="Arial Narrow" w:cs="Arial"/>
          <w:color w:val="4F3F2D"/>
          <w:kern w:val="0"/>
          <w:szCs w:val="21"/>
        </w:rPr>
        <w:t>学生能够选择所有的课程；</w:t>
      </w:r>
    </w:p>
    <w:p w:rsidR="00936CBE" w:rsidRPr="0023246E" w:rsidRDefault="00936CBE" w:rsidP="0023246E">
      <w:pPr>
        <w:pStyle w:val="a3"/>
        <w:widowControl/>
        <w:numPr>
          <w:ilvl w:val="1"/>
          <w:numId w:val="33"/>
        </w:numPr>
        <w:tabs>
          <w:tab w:val="left" w:pos="8080"/>
        </w:tabs>
        <w:spacing w:line="300" w:lineRule="atLeast"/>
        <w:ind w:firstLineChars="0"/>
        <w:jc w:val="left"/>
        <w:rPr>
          <w:rFonts w:ascii="Arial Narrow" w:hAnsi="Arial Narrow" w:cs="Arial"/>
          <w:color w:val="4F3F2D"/>
          <w:kern w:val="0"/>
          <w:szCs w:val="21"/>
        </w:rPr>
      </w:pPr>
      <w:r w:rsidRPr="008F64A1">
        <w:rPr>
          <w:rFonts w:ascii="Arial Narrow" w:hAnsi="Arial Narrow" w:cs="Arial"/>
          <w:color w:val="4F3F2D"/>
          <w:kern w:val="0"/>
          <w:szCs w:val="21"/>
        </w:rPr>
        <w:t>新闻与</w:t>
      </w:r>
      <w:r w:rsidRPr="008F64A1">
        <w:rPr>
          <w:rFonts w:ascii="Arial Narrow" w:hAnsi="Arial Narrow" w:cs="Arial" w:hint="eastAsia"/>
          <w:color w:val="4F3F2D"/>
          <w:kern w:val="0"/>
          <w:szCs w:val="21"/>
        </w:rPr>
        <w:t>大众</w:t>
      </w:r>
      <w:r w:rsidRPr="008F64A1">
        <w:rPr>
          <w:rFonts w:ascii="Arial Narrow" w:hAnsi="Arial Narrow" w:cs="Arial"/>
          <w:color w:val="4F3F2D"/>
          <w:kern w:val="0"/>
          <w:szCs w:val="21"/>
        </w:rPr>
        <w:t>传播专业录取非常难；</w:t>
      </w:r>
    </w:p>
    <w:p w:rsidR="00936CBE" w:rsidRDefault="00936CBE" w:rsidP="00936CBE">
      <w:pPr>
        <w:pStyle w:val="a3"/>
        <w:widowControl/>
        <w:numPr>
          <w:ilvl w:val="0"/>
          <w:numId w:val="32"/>
        </w:numPr>
        <w:tabs>
          <w:tab w:val="left" w:pos="8080"/>
        </w:tabs>
        <w:spacing w:line="300" w:lineRule="atLeast"/>
        <w:ind w:firstLineChars="0"/>
        <w:jc w:val="left"/>
        <w:rPr>
          <w:rFonts w:ascii="Arial Narrow" w:hAnsi="Arial Narrow" w:cs="Arial"/>
          <w:color w:val="4F3F2D"/>
          <w:kern w:val="0"/>
          <w:szCs w:val="21"/>
        </w:rPr>
      </w:pPr>
      <w:r>
        <w:rPr>
          <w:rFonts w:ascii="Arial Narrow" w:hAnsi="Arial Narrow" w:cs="Arial" w:hint="eastAsia"/>
          <w:color w:val="4F3F2D"/>
          <w:kern w:val="0"/>
          <w:szCs w:val="21"/>
        </w:rPr>
        <w:t>课程链接：</w:t>
      </w:r>
      <w:hyperlink r:id="rId7" w:history="1">
        <w:r w:rsidRPr="00881699">
          <w:rPr>
            <w:rStyle w:val="a4"/>
            <w:rFonts w:ascii="Arial Narrow" w:hAnsi="Arial Narrow" w:cs="Arial"/>
            <w:kern w:val="0"/>
            <w:szCs w:val="21"/>
          </w:rPr>
          <w:t>https://webapp4.asu.edu/catalog/</w:t>
        </w:r>
      </w:hyperlink>
      <w:r>
        <w:rPr>
          <w:rFonts w:ascii="Arial Narrow" w:hAnsi="Arial Narrow" w:cs="Arial" w:hint="eastAsia"/>
          <w:color w:val="4F3F2D"/>
          <w:kern w:val="0"/>
          <w:szCs w:val="21"/>
        </w:rPr>
        <w:t xml:space="preserve"> </w:t>
      </w:r>
    </w:p>
    <w:p w:rsidR="00D834C8" w:rsidRPr="00D834C8" w:rsidRDefault="00D834C8" w:rsidP="00D834C8">
      <w:pPr>
        <w:pStyle w:val="a3"/>
        <w:widowControl/>
        <w:tabs>
          <w:tab w:val="left" w:pos="8080"/>
        </w:tabs>
        <w:spacing w:line="300" w:lineRule="atLeast"/>
        <w:ind w:left="360" w:firstLineChars="0" w:firstLine="0"/>
        <w:jc w:val="left"/>
        <w:rPr>
          <w:rFonts w:ascii="Arial Narrow" w:hAnsi="Arial Narrow" w:cs="Arial"/>
          <w:color w:val="4F3F2D"/>
          <w:kern w:val="0"/>
          <w:szCs w:val="21"/>
        </w:rPr>
      </w:pPr>
    </w:p>
    <w:p w:rsidR="00936CBE" w:rsidRPr="00146DCE" w:rsidRDefault="00936CBE" w:rsidP="00936CBE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  <w:szCs w:val="21"/>
        </w:rPr>
      </w:pPr>
      <w:r w:rsidRPr="00146DCE">
        <w:rPr>
          <w:rFonts w:ascii="Arial Narrow" w:hAnsi="Arial Narrow"/>
          <w:b/>
          <w:szCs w:val="21"/>
        </w:rPr>
        <w:t>项目时间</w:t>
      </w:r>
    </w:p>
    <w:p w:rsidR="00936CBE" w:rsidRDefault="00936CBE" w:rsidP="00936CBE">
      <w:pPr>
        <w:widowControl/>
        <w:tabs>
          <w:tab w:val="left" w:pos="8080"/>
        </w:tabs>
        <w:spacing w:line="300" w:lineRule="atLeast"/>
        <w:jc w:val="left"/>
        <w:rPr>
          <w:rFonts w:ascii="Arial Narrow" w:hAnsi="Arial Narrow"/>
          <w:szCs w:val="21"/>
        </w:rPr>
      </w:pPr>
    </w:p>
    <w:p w:rsidR="00936CBE" w:rsidRPr="00936CBE" w:rsidRDefault="00936CBE" w:rsidP="00936CBE">
      <w:pPr>
        <w:widowControl/>
        <w:spacing w:line="300" w:lineRule="atLeast"/>
        <w:ind w:firstLine="420"/>
        <w:jc w:val="left"/>
        <w:rPr>
          <w:rFonts w:ascii="Arial Narrow" w:hAnsi="Arial Narrow" w:cs="Arial"/>
          <w:color w:val="4F3F2D"/>
          <w:kern w:val="0"/>
          <w:szCs w:val="21"/>
        </w:rPr>
      </w:pPr>
      <w:r w:rsidRPr="00936CBE">
        <w:rPr>
          <w:rFonts w:ascii="Arial Narrow" w:hAnsi="Arial Narrow" w:cs="Arial" w:hint="eastAsia"/>
          <w:color w:val="4F3F2D"/>
          <w:kern w:val="0"/>
          <w:szCs w:val="21"/>
        </w:rPr>
        <w:t>春季学期（</w:t>
      </w:r>
      <w:r w:rsidRPr="00936CBE">
        <w:rPr>
          <w:rFonts w:ascii="Arial Narrow" w:hAnsi="Arial Narrow" w:cs="Arial" w:hint="eastAsia"/>
          <w:color w:val="4F3F2D"/>
          <w:kern w:val="0"/>
          <w:szCs w:val="21"/>
        </w:rPr>
        <w:t>1-5</w:t>
      </w:r>
      <w:r w:rsidRPr="00936CBE">
        <w:rPr>
          <w:rFonts w:ascii="Arial Narrow" w:hAnsi="Arial Narrow" w:cs="Arial" w:hint="eastAsia"/>
          <w:color w:val="4F3F2D"/>
          <w:kern w:val="0"/>
          <w:szCs w:val="21"/>
        </w:rPr>
        <w:t>月）</w:t>
      </w:r>
      <w:r>
        <w:rPr>
          <w:rFonts w:ascii="Arial Narrow" w:hAnsi="Arial Narrow" w:cs="Arial" w:hint="eastAsia"/>
          <w:color w:val="4F3F2D"/>
          <w:kern w:val="0"/>
          <w:szCs w:val="21"/>
        </w:rPr>
        <w:t>；</w:t>
      </w:r>
      <w:r w:rsidRPr="00936CBE">
        <w:rPr>
          <w:rFonts w:ascii="Arial Narrow" w:hAnsi="Arial Narrow" w:cs="Arial" w:hint="eastAsia"/>
          <w:color w:val="4F3F2D"/>
          <w:kern w:val="0"/>
          <w:szCs w:val="21"/>
        </w:rPr>
        <w:t>秋季学期（</w:t>
      </w:r>
      <w:r w:rsidRPr="00936CBE">
        <w:rPr>
          <w:rFonts w:ascii="Arial Narrow" w:hAnsi="Arial Narrow" w:cs="Arial" w:hint="eastAsia"/>
          <w:color w:val="4F3F2D"/>
          <w:kern w:val="0"/>
          <w:szCs w:val="21"/>
        </w:rPr>
        <w:t>8-12</w:t>
      </w:r>
      <w:r w:rsidRPr="00936CBE">
        <w:rPr>
          <w:rFonts w:ascii="Arial Narrow" w:hAnsi="Arial Narrow" w:cs="Arial" w:hint="eastAsia"/>
          <w:color w:val="4F3F2D"/>
          <w:kern w:val="0"/>
          <w:szCs w:val="21"/>
        </w:rPr>
        <w:t>月）</w:t>
      </w:r>
      <w:r>
        <w:rPr>
          <w:rFonts w:ascii="Arial Narrow" w:hAnsi="Arial Narrow" w:cs="Arial" w:hint="eastAsia"/>
          <w:color w:val="4F3F2D"/>
          <w:kern w:val="0"/>
          <w:szCs w:val="21"/>
        </w:rPr>
        <w:t>；</w:t>
      </w:r>
      <w:r w:rsidRPr="00936CBE">
        <w:rPr>
          <w:rFonts w:ascii="Arial Narrow" w:hAnsi="Arial Narrow" w:cs="Arial" w:hint="eastAsia"/>
          <w:color w:val="4F3F2D"/>
          <w:kern w:val="0"/>
          <w:szCs w:val="21"/>
        </w:rPr>
        <w:t>学年交流：秋季学期</w:t>
      </w:r>
      <w:r w:rsidRPr="00936CBE">
        <w:rPr>
          <w:rFonts w:ascii="Arial Narrow" w:hAnsi="Arial Narrow" w:cs="Arial" w:hint="eastAsia"/>
          <w:color w:val="4F3F2D"/>
          <w:kern w:val="0"/>
          <w:szCs w:val="21"/>
        </w:rPr>
        <w:t>+</w:t>
      </w:r>
      <w:r w:rsidRPr="00936CBE">
        <w:rPr>
          <w:rFonts w:ascii="Arial Narrow" w:hAnsi="Arial Narrow" w:cs="Arial" w:hint="eastAsia"/>
          <w:color w:val="4F3F2D"/>
          <w:kern w:val="0"/>
          <w:szCs w:val="21"/>
        </w:rPr>
        <w:t>春季学期</w:t>
      </w:r>
      <w:r w:rsidRPr="00936CBE">
        <w:rPr>
          <w:rFonts w:ascii="Arial Narrow" w:hAnsi="Arial Narrow" w:cs="Arial" w:hint="eastAsia"/>
          <w:color w:val="4F3F2D"/>
          <w:kern w:val="0"/>
          <w:szCs w:val="21"/>
        </w:rPr>
        <w:t xml:space="preserve"> / </w:t>
      </w:r>
      <w:r w:rsidRPr="00936CBE">
        <w:rPr>
          <w:rFonts w:ascii="Arial Narrow" w:hAnsi="Arial Narrow" w:cs="Arial" w:hint="eastAsia"/>
          <w:color w:val="4F3F2D"/>
          <w:kern w:val="0"/>
          <w:szCs w:val="21"/>
        </w:rPr>
        <w:t>春季学期</w:t>
      </w:r>
      <w:r w:rsidRPr="00936CBE">
        <w:rPr>
          <w:rFonts w:ascii="Arial Narrow" w:hAnsi="Arial Narrow" w:cs="Arial" w:hint="eastAsia"/>
          <w:color w:val="4F3F2D"/>
          <w:kern w:val="0"/>
          <w:szCs w:val="21"/>
        </w:rPr>
        <w:t>+</w:t>
      </w:r>
      <w:r w:rsidRPr="00936CBE">
        <w:rPr>
          <w:rFonts w:ascii="Arial Narrow" w:hAnsi="Arial Narrow" w:cs="Arial" w:hint="eastAsia"/>
          <w:color w:val="4F3F2D"/>
          <w:kern w:val="0"/>
          <w:szCs w:val="21"/>
        </w:rPr>
        <w:t>秋季学期</w:t>
      </w:r>
    </w:p>
    <w:p w:rsidR="003815E6" w:rsidRPr="00936CBE" w:rsidRDefault="003815E6" w:rsidP="00917D87">
      <w:pPr>
        <w:widowControl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</w:p>
    <w:p w:rsidR="00A266CF" w:rsidRPr="0023246E" w:rsidRDefault="00A266CF" w:rsidP="00917D87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  <w:szCs w:val="21"/>
        </w:rPr>
      </w:pPr>
      <w:r w:rsidRPr="00A408E6">
        <w:rPr>
          <w:rFonts w:ascii="Arial Narrow" w:hAnsi="Arial Narrow"/>
          <w:b/>
          <w:szCs w:val="21"/>
        </w:rPr>
        <w:t>参考项目费用及说明</w:t>
      </w:r>
    </w:p>
    <w:p w:rsidR="00A67C69" w:rsidRPr="0023246E" w:rsidRDefault="00422C48" w:rsidP="00917D87">
      <w:pPr>
        <w:pStyle w:val="a3"/>
        <w:numPr>
          <w:ilvl w:val="0"/>
          <w:numId w:val="14"/>
        </w:numPr>
        <w:ind w:firstLineChars="0"/>
        <w:rPr>
          <w:rFonts w:ascii="Arial Narrow" w:hAnsi="Arial Narrow"/>
          <w:szCs w:val="21"/>
        </w:rPr>
      </w:pPr>
      <w:r w:rsidRPr="00A408E6">
        <w:rPr>
          <w:rFonts w:ascii="Arial Narrow" w:hAnsi="Arial Narrow"/>
          <w:szCs w:val="21"/>
        </w:rPr>
        <w:t>参考项目费用：</w:t>
      </w:r>
      <w:r w:rsidR="006F3D0B">
        <w:rPr>
          <w:rFonts w:ascii="Arial Narrow" w:hAnsi="Arial Narrow" w:hint="eastAsia"/>
          <w:szCs w:val="21"/>
        </w:rPr>
        <w:t>22,102</w:t>
      </w:r>
      <w:r w:rsidR="00917D87">
        <w:rPr>
          <w:rFonts w:ascii="Arial Narrow" w:hAnsi="Arial Narrow" w:hint="eastAsia"/>
          <w:szCs w:val="21"/>
        </w:rPr>
        <w:t>美元</w:t>
      </w:r>
      <w:r w:rsidRPr="00A408E6">
        <w:rPr>
          <w:rFonts w:ascii="Arial Narrow" w:hAnsi="Arial Narrow"/>
          <w:szCs w:val="21"/>
        </w:rPr>
        <w:t>/</w:t>
      </w:r>
      <w:r w:rsidR="00917D87">
        <w:rPr>
          <w:rFonts w:ascii="Arial Narrow" w:hAnsi="Arial Narrow"/>
          <w:szCs w:val="21"/>
        </w:rPr>
        <w:t>学期</w:t>
      </w:r>
      <w:r w:rsidR="00917D87">
        <w:rPr>
          <w:rFonts w:ascii="Arial Narrow" w:hAnsi="Arial Narrow" w:hint="eastAsia"/>
          <w:szCs w:val="21"/>
        </w:rPr>
        <w:t>；</w:t>
      </w:r>
      <w:r w:rsidR="006F3D0B">
        <w:rPr>
          <w:rFonts w:ascii="Arial Narrow" w:hAnsi="Arial Narrow" w:hint="eastAsia"/>
          <w:szCs w:val="21"/>
        </w:rPr>
        <w:t>40,140</w:t>
      </w:r>
      <w:r w:rsidR="00917D87">
        <w:rPr>
          <w:rFonts w:ascii="Arial Narrow" w:hAnsi="Arial Narrow" w:hint="eastAsia"/>
          <w:szCs w:val="21"/>
        </w:rPr>
        <w:t>美元</w:t>
      </w:r>
      <w:r w:rsidRPr="00A408E6">
        <w:rPr>
          <w:rFonts w:ascii="Arial Narrow" w:hAnsi="Arial Narrow"/>
          <w:szCs w:val="21"/>
        </w:rPr>
        <w:t>/</w:t>
      </w:r>
      <w:r w:rsidRPr="00A408E6">
        <w:rPr>
          <w:rFonts w:ascii="Arial Narrow" w:hAnsi="Arial Narrow"/>
          <w:szCs w:val="21"/>
        </w:rPr>
        <w:t>学年。</w:t>
      </w:r>
    </w:p>
    <w:p w:rsidR="00422C48" w:rsidRPr="00A408E6" w:rsidRDefault="00A67C69" w:rsidP="00917D87">
      <w:pPr>
        <w:pStyle w:val="a3"/>
        <w:numPr>
          <w:ilvl w:val="0"/>
          <w:numId w:val="14"/>
        </w:numPr>
        <w:ind w:firstLineChars="0"/>
        <w:rPr>
          <w:rFonts w:ascii="Arial Narrow" w:hAnsi="Arial Narrow"/>
          <w:szCs w:val="21"/>
        </w:rPr>
      </w:pPr>
      <w:r w:rsidRPr="00A408E6">
        <w:rPr>
          <w:rFonts w:ascii="Arial Narrow" w:hAnsi="Arial Narrow"/>
          <w:szCs w:val="21"/>
        </w:rPr>
        <w:t>说明</w:t>
      </w:r>
      <w:r w:rsidR="00422C48" w:rsidRPr="00A408E6">
        <w:rPr>
          <w:rFonts w:ascii="Arial Narrow" w:hAnsi="Arial Narrow"/>
          <w:szCs w:val="21"/>
        </w:rPr>
        <w:t>：</w:t>
      </w:r>
      <w:r w:rsidR="00422C48" w:rsidRPr="00A408E6">
        <w:rPr>
          <w:rFonts w:ascii="Arial Narrow" w:hAnsi="Arial Narrow"/>
          <w:szCs w:val="21"/>
        </w:rPr>
        <w:t xml:space="preserve">1) </w:t>
      </w:r>
      <w:r w:rsidR="00422C48" w:rsidRPr="00A408E6">
        <w:rPr>
          <w:rFonts w:ascii="Arial Narrow" w:hAnsi="Arial Narrow"/>
          <w:szCs w:val="21"/>
        </w:rPr>
        <w:t>以上参考项目费用基于</w:t>
      </w:r>
      <w:r w:rsidR="006D06A2">
        <w:rPr>
          <w:rFonts w:ascii="Arial Narrow" w:hAnsi="Arial Narrow"/>
          <w:szCs w:val="21"/>
        </w:rPr>
        <w:t>201</w:t>
      </w:r>
      <w:r w:rsidR="006D06A2">
        <w:rPr>
          <w:rFonts w:ascii="Arial Narrow" w:hAnsi="Arial Narrow" w:hint="eastAsia"/>
          <w:szCs w:val="21"/>
        </w:rPr>
        <w:t>5</w:t>
      </w:r>
      <w:r w:rsidR="006D06A2">
        <w:rPr>
          <w:rFonts w:ascii="Arial Narrow" w:hAnsi="Arial Narrow"/>
          <w:szCs w:val="21"/>
        </w:rPr>
        <w:t>-201</w:t>
      </w:r>
      <w:r w:rsidR="006D06A2">
        <w:rPr>
          <w:rFonts w:ascii="Arial Narrow" w:hAnsi="Arial Narrow" w:hint="eastAsia"/>
          <w:szCs w:val="21"/>
        </w:rPr>
        <w:t>6</w:t>
      </w:r>
      <w:r w:rsidR="00422C48" w:rsidRPr="00A408E6">
        <w:rPr>
          <w:rFonts w:ascii="Arial Narrow" w:hAnsi="Arial Narrow"/>
          <w:szCs w:val="21"/>
        </w:rPr>
        <w:t>学年度项目费用。</w:t>
      </w:r>
      <w:r w:rsidR="00422C48" w:rsidRPr="00A408E6">
        <w:rPr>
          <w:rFonts w:ascii="Arial Narrow" w:hAnsi="Arial Narrow" w:cs="Arial"/>
          <w:szCs w:val="21"/>
        </w:rPr>
        <w:t>海外大学每年费用均会调整，通常海外大学每年学费及住宿费会比前一年增长</w:t>
      </w:r>
      <w:r w:rsidR="00422C48" w:rsidRPr="00A408E6">
        <w:rPr>
          <w:rFonts w:ascii="Arial Narrow" w:hAnsi="Arial Narrow" w:cs="Arial"/>
          <w:szCs w:val="21"/>
        </w:rPr>
        <w:t>5%-10%</w:t>
      </w:r>
      <w:r w:rsidRPr="00A408E6">
        <w:rPr>
          <w:rFonts w:ascii="Arial Narrow" w:hAnsi="Arial Narrow" w:cs="Arial"/>
          <w:szCs w:val="21"/>
        </w:rPr>
        <w:t>；</w:t>
      </w:r>
      <w:r w:rsidRPr="00A408E6">
        <w:rPr>
          <w:rFonts w:ascii="Arial Narrow" w:hAnsi="Arial Narrow" w:cs="Arial"/>
          <w:szCs w:val="21"/>
        </w:rPr>
        <w:t xml:space="preserve">2) </w:t>
      </w:r>
      <w:r w:rsidRPr="00A408E6">
        <w:rPr>
          <w:rFonts w:ascii="Arial Narrow" w:hAnsi="Arial Narrow" w:cs="Arial"/>
          <w:szCs w:val="21"/>
        </w:rPr>
        <w:t>项目费用包含海外大学学费（</w:t>
      </w:r>
      <w:r w:rsidR="00917D87">
        <w:rPr>
          <w:rFonts w:ascii="Arial Narrow" w:hAnsi="Arial Narrow" w:cs="Arial" w:hint="eastAsia"/>
          <w:szCs w:val="21"/>
        </w:rPr>
        <w:t>基于</w:t>
      </w:r>
      <w:r w:rsidR="00917D87">
        <w:rPr>
          <w:rFonts w:ascii="Arial Narrow" w:hAnsi="Arial Narrow" w:cs="Arial" w:hint="eastAsia"/>
          <w:szCs w:val="21"/>
        </w:rPr>
        <w:t>12</w:t>
      </w:r>
      <w:r w:rsidR="006F3D0B">
        <w:rPr>
          <w:rFonts w:ascii="Arial Narrow" w:hAnsi="Arial Narrow" w:cs="Arial" w:hint="eastAsia"/>
          <w:szCs w:val="21"/>
        </w:rPr>
        <w:t>-18</w:t>
      </w:r>
      <w:r w:rsidR="00917D87">
        <w:rPr>
          <w:rFonts w:ascii="Arial Narrow" w:hAnsi="Arial Narrow" w:cs="Arial" w:hint="eastAsia"/>
          <w:szCs w:val="21"/>
        </w:rPr>
        <w:t>个人文社科类本科</w:t>
      </w:r>
      <w:r w:rsidR="006F3D0B">
        <w:rPr>
          <w:rFonts w:ascii="Arial Narrow" w:hAnsi="Arial Narrow" w:cs="Arial" w:hint="eastAsia"/>
          <w:szCs w:val="21"/>
        </w:rPr>
        <w:t>阶段</w:t>
      </w:r>
      <w:r w:rsidR="00917D87">
        <w:rPr>
          <w:rFonts w:ascii="Arial Narrow" w:hAnsi="Arial Narrow" w:cs="Arial" w:hint="eastAsia"/>
          <w:szCs w:val="21"/>
        </w:rPr>
        <w:t>课程</w:t>
      </w:r>
      <w:r w:rsidR="0069047B">
        <w:rPr>
          <w:rFonts w:ascii="Arial Narrow" w:hAnsi="Arial Narrow" w:cs="Arial"/>
          <w:szCs w:val="21"/>
        </w:rPr>
        <w:t>）、住宿费</w:t>
      </w:r>
      <w:r w:rsidR="00482EDD">
        <w:rPr>
          <w:rFonts w:ascii="Arial Narrow" w:hAnsi="Arial Narrow" w:cs="Arial"/>
          <w:szCs w:val="21"/>
        </w:rPr>
        <w:t>（</w:t>
      </w:r>
      <w:r w:rsidR="006F3D0B">
        <w:rPr>
          <w:rFonts w:ascii="Arial Narrow" w:hAnsi="Arial Narrow" w:cs="Arial" w:hint="eastAsia"/>
          <w:szCs w:val="21"/>
        </w:rPr>
        <w:t>学生公寓</w:t>
      </w:r>
      <w:r w:rsidR="006F3D0B">
        <w:rPr>
          <w:rFonts w:ascii="Arial Narrow" w:hAnsi="Arial Narrow" w:cs="Arial" w:hint="eastAsia"/>
          <w:szCs w:val="21"/>
        </w:rPr>
        <w:t>Domain</w:t>
      </w:r>
      <w:r w:rsidR="00482EDD">
        <w:rPr>
          <w:rFonts w:ascii="Arial Narrow" w:hAnsi="Arial Narrow" w:cs="Arial" w:hint="eastAsia"/>
          <w:szCs w:val="21"/>
        </w:rPr>
        <w:t>标准双人间</w:t>
      </w:r>
      <w:r w:rsidRPr="00A408E6">
        <w:rPr>
          <w:rFonts w:ascii="Arial Narrow" w:hAnsi="Arial Narrow" w:cs="Arial"/>
          <w:szCs w:val="21"/>
        </w:rPr>
        <w:t>）、</w:t>
      </w:r>
      <w:r w:rsidR="006F3D0B">
        <w:rPr>
          <w:rFonts w:ascii="Arial Narrow" w:hAnsi="Arial Narrow" w:cs="Arial" w:hint="eastAsia"/>
          <w:szCs w:val="21"/>
        </w:rPr>
        <w:t>及</w:t>
      </w:r>
      <w:r w:rsidRPr="00A408E6">
        <w:rPr>
          <w:rFonts w:ascii="Arial Narrow" w:hAnsi="Arial Narrow" w:cs="Arial"/>
          <w:szCs w:val="21"/>
        </w:rPr>
        <w:t>SAF</w:t>
      </w:r>
      <w:r w:rsidR="000508B9" w:rsidRPr="00A408E6">
        <w:rPr>
          <w:rFonts w:ascii="Arial Narrow" w:hAnsi="Arial Narrow" w:cs="Arial"/>
          <w:szCs w:val="21"/>
        </w:rPr>
        <w:t>服务管理费；</w:t>
      </w:r>
      <w:r w:rsidRPr="00A408E6">
        <w:rPr>
          <w:rFonts w:ascii="Arial Narrow" w:hAnsi="Arial Narrow" w:cs="Arial"/>
          <w:szCs w:val="21"/>
        </w:rPr>
        <w:t xml:space="preserve">3) </w:t>
      </w:r>
      <w:r w:rsidRPr="00A408E6">
        <w:rPr>
          <w:rFonts w:ascii="Arial Narrow" w:hAnsi="Arial Narrow" w:cs="Arial"/>
          <w:szCs w:val="21"/>
        </w:rPr>
        <w:t>学</w:t>
      </w:r>
      <w:r w:rsidRPr="00A408E6">
        <w:rPr>
          <w:rFonts w:ascii="Arial Narrow" w:hAnsi="Arial Narrow" w:cs="Arial"/>
          <w:szCs w:val="21"/>
        </w:rPr>
        <w:lastRenderedPageBreak/>
        <w:t>生将在</w:t>
      </w:r>
      <w:r w:rsidRPr="00A408E6">
        <w:rPr>
          <w:rFonts w:ascii="Arial Narrow" w:hAnsi="Arial Narrow" w:cs="Arial"/>
          <w:szCs w:val="21"/>
        </w:rPr>
        <w:t>SAF</w:t>
      </w:r>
      <w:r w:rsidRPr="00A408E6">
        <w:rPr>
          <w:rFonts w:ascii="Arial Narrow" w:hAnsi="Arial Narrow" w:cs="Arial"/>
          <w:szCs w:val="21"/>
        </w:rPr>
        <w:t>协助下购买应急保险</w:t>
      </w:r>
      <w:r w:rsidR="00482EDD">
        <w:rPr>
          <w:rFonts w:ascii="Arial Narrow" w:hAnsi="Arial Narrow" w:cs="Arial" w:hint="eastAsia"/>
          <w:szCs w:val="21"/>
        </w:rPr>
        <w:t>或医疗及应急综合保险</w:t>
      </w:r>
      <w:r w:rsidRPr="00A408E6">
        <w:rPr>
          <w:rFonts w:ascii="Arial Narrow" w:hAnsi="Arial Narrow" w:cs="Arial"/>
          <w:szCs w:val="21"/>
        </w:rPr>
        <w:t>，费用另计；</w:t>
      </w:r>
      <w:r w:rsidRPr="00A408E6">
        <w:rPr>
          <w:rFonts w:ascii="Arial Narrow" w:hAnsi="Arial Narrow" w:cs="Arial"/>
          <w:szCs w:val="21"/>
        </w:rPr>
        <w:t xml:space="preserve">4) </w:t>
      </w:r>
      <w:r w:rsidRPr="00A408E6">
        <w:rPr>
          <w:rFonts w:ascii="Arial Narrow" w:hAnsi="Arial Narrow" w:cs="Arial"/>
          <w:szCs w:val="21"/>
        </w:rPr>
        <w:t>学生需自行准备其他个人花费，包括餐费、签证费、国际差旅等费用。</w:t>
      </w:r>
    </w:p>
    <w:p w:rsidR="00A408E6" w:rsidRPr="00A408E6" w:rsidRDefault="00A408E6" w:rsidP="00917D87">
      <w:pPr>
        <w:rPr>
          <w:rFonts w:ascii="Arial Narrow" w:hAnsi="Arial Narrow"/>
          <w:szCs w:val="21"/>
        </w:rPr>
      </w:pPr>
    </w:p>
    <w:p w:rsidR="00A408E6" w:rsidRPr="0023246E" w:rsidRDefault="00A408E6" w:rsidP="0023246E">
      <w:pPr>
        <w:pStyle w:val="a3"/>
        <w:numPr>
          <w:ilvl w:val="0"/>
          <w:numId w:val="1"/>
        </w:numPr>
        <w:ind w:firstLineChars="0"/>
        <w:rPr>
          <w:rFonts w:ascii="Arial Narrow" w:hAnsi="Arial Narrow"/>
          <w:b/>
          <w:szCs w:val="21"/>
        </w:rPr>
      </w:pPr>
      <w:r w:rsidRPr="00A408E6">
        <w:rPr>
          <w:rFonts w:ascii="Arial Narrow" w:hAnsi="Arial Narrow"/>
          <w:b/>
          <w:szCs w:val="21"/>
        </w:rPr>
        <w:t>报名程序</w:t>
      </w:r>
    </w:p>
    <w:p w:rsidR="006F3D0B" w:rsidRPr="006F3D0B" w:rsidRDefault="006F3D0B" w:rsidP="006F3D0B">
      <w:pPr>
        <w:pStyle w:val="a3"/>
        <w:numPr>
          <w:ilvl w:val="0"/>
          <w:numId w:val="7"/>
        </w:numPr>
        <w:ind w:firstLineChars="0"/>
        <w:rPr>
          <w:rFonts w:ascii="Arial Narrow" w:hAnsi="Arial Narrow"/>
          <w:szCs w:val="21"/>
        </w:rPr>
      </w:pPr>
      <w:r w:rsidRPr="00146DCE">
        <w:rPr>
          <w:rFonts w:ascii="Arial Narrow" w:hAnsi="Arial Narrow"/>
          <w:szCs w:val="21"/>
        </w:rPr>
        <w:t>报名条件</w:t>
      </w:r>
    </w:p>
    <w:p w:rsidR="006F3D0B" w:rsidRPr="00AD3276" w:rsidRDefault="006F3D0B" w:rsidP="006F3D0B">
      <w:pPr>
        <w:pStyle w:val="a3"/>
        <w:numPr>
          <w:ilvl w:val="0"/>
          <w:numId w:val="34"/>
        </w:numPr>
        <w:ind w:firstLineChars="0"/>
        <w:rPr>
          <w:rFonts w:ascii="Arial Narrow" w:hAnsi="Arial Narrow"/>
          <w:szCs w:val="21"/>
        </w:rPr>
      </w:pPr>
      <w:r w:rsidRPr="00AD3276">
        <w:rPr>
          <w:rFonts w:ascii="Arial Narrow" w:hAnsi="Arial Narrow" w:hint="eastAsia"/>
          <w:szCs w:val="21"/>
        </w:rPr>
        <w:t>GPA</w:t>
      </w:r>
      <w:r w:rsidRPr="00AD3276">
        <w:rPr>
          <w:rFonts w:ascii="Arial Narrow" w:hAnsi="Arial Narrow" w:hint="eastAsia"/>
          <w:szCs w:val="21"/>
        </w:rPr>
        <w:t>要求：</w:t>
      </w:r>
      <w:r w:rsidRPr="00AD3276">
        <w:rPr>
          <w:rFonts w:ascii="Arial Narrow" w:hAnsi="Arial Narrow" w:hint="eastAsia"/>
          <w:szCs w:val="21"/>
        </w:rPr>
        <w:t>3.0/4.0</w:t>
      </w:r>
      <w:r w:rsidRPr="00AD3276">
        <w:rPr>
          <w:rFonts w:ascii="Arial Narrow" w:hAnsi="Arial Narrow" w:hint="eastAsia"/>
          <w:szCs w:val="21"/>
        </w:rPr>
        <w:t>（商科要求</w:t>
      </w:r>
      <w:r w:rsidRPr="00AD3276">
        <w:rPr>
          <w:rFonts w:ascii="Arial Narrow" w:hAnsi="Arial Narrow" w:hint="eastAsia"/>
          <w:szCs w:val="21"/>
        </w:rPr>
        <w:t>3.5/4.0</w:t>
      </w:r>
      <w:r w:rsidRPr="00AD3276">
        <w:rPr>
          <w:rFonts w:ascii="Arial Narrow" w:hAnsi="Arial Narrow" w:hint="eastAsia"/>
          <w:szCs w:val="21"/>
        </w:rPr>
        <w:t>）</w:t>
      </w:r>
    </w:p>
    <w:p w:rsidR="006F3D0B" w:rsidRPr="00AD3276" w:rsidRDefault="006F3D0B" w:rsidP="006F3D0B">
      <w:pPr>
        <w:pStyle w:val="a3"/>
        <w:numPr>
          <w:ilvl w:val="0"/>
          <w:numId w:val="34"/>
        </w:numPr>
        <w:ind w:firstLineChars="0"/>
        <w:rPr>
          <w:rFonts w:ascii="Arial Narrow" w:hAnsi="Arial Narrow"/>
          <w:szCs w:val="21"/>
        </w:rPr>
      </w:pPr>
      <w:r w:rsidRPr="00AD3276">
        <w:rPr>
          <w:rFonts w:ascii="Arial Narrow" w:hAnsi="Arial Narrow" w:hint="eastAsia"/>
          <w:szCs w:val="21"/>
        </w:rPr>
        <w:t>语言最低要求：</w:t>
      </w:r>
    </w:p>
    <w:p w:rsidR="006F3D0B" w:rsidRDefault="006F3D0B" w:rsidP="006F3D0B">
      <w:pPr>
        <w:pStyle w:val="a3"/>
        <w:numPr>
          <w:ilvl w:val="3"/>
          <w:numId w:val="35"/>
        </w:numPr>
        <w:ind w:firstLineChars="0"/>
        <w:rPr>
          <w:rFonts w:ascii="Arial Narrow" w:hAnsi="Arial Narrow"/>
          <w:szCs w:val="21"/>
        </w:rPr>
      </w:pPr>
      <w:r w:rsidRPr="00FE0065">
        <w:rPr>
          <w:rFonts w:ascii="Arial Narrow" w:hAnsi="Arial Narrow" w:hint="eastAsia"/>
          <w:szCs w:val="21"/>
        </w:rPr>
        <w:t>托福</w:t>
      </w:r>
      <w:r>
        <w:rPr>
          <w:rFonts w:ascii="Arial Narrow" w:hAnsi="Arial Narrow" w:hint="eastAsia"/>
          <w:szCs w:val="21"/>
        </w:rPr>
        <w:t>iBT</w:t>
      </w:r>
      <w:r w:rsidRPr="00FE0065">
        <w:rPr>
          <w:rFonts w:ascii="Arial Narrow" w:hAnsi="Arial Narrow" w:hint="eastAsia"/>
          <w:szCs w:val="21"/>
        </w:rPr>
        <w:t>：</w:t>
      </w:r>
      <w:r w:rsidRPr="00FE0065">
        <w:rPr>
          <w:rFonts w:ascii="Arial Narrow" w:hAnsi="Arial Narrow" w:hint="eastAsia"/>
          <w:szCs w:val="21"/>
        </w:rPr>
        <w:t>61</w:t>
      </w:r>
      <w:r w:rsidRPr="00FE0065">
        <w:rPr>
          <w:rFonts w:ascii="Arial Narrow" w:hAnsi="Arial Narrow" w:hint="eastAsia"/>
          <w:szCs w:val="21"/>
        </w:rPr>
        <w:t>（工程</w:t>
      </w:r>
      <w:r w:rsidRPr="00FE0065">
        <w:rPr>
          <w:rFonts w:ascii="Arial Narrow" w:hAnsi="Arial Narrow" w:hint="eastAsia"/>
          <w:szCs w:val="21"/>
        </w:rPr>
        <w:t xml:space="preserve">79; </w:t>
      </w:r>
      <w:r w:rsidRPr="00FE0065">
        <w:rPr>
          <w:rFonts w:ascii="Arial Narrow" w:hAnsi="Arial Narrow" w:hint="eastAsia"/>
          <w:szCs w:val="21"/>
        </w:rPr>
        <w:t>新闻及大众传播</w:t>
      </w:r>
      <w:r w:rsidRPr="00FE0065">
        <w:rPr>
          <w:rFonts w:ascii="Arial Narrow" w:hAnsi="Arial Narrow" w:hint="eastAsia"/>
          <w:szCs w:val="21"/>
        </w:rPr>
        <w:t>100</w:t>
      </w:r>
      <w:r w:rsidRPr="00FE0065">
        <w:rPr>
          <w:rFonts w:ascii="Arial Narrow" w:hAnsi="Arial Narrow" w:hint="eastAsia"/>
          <w:szCs w:val="21"/>
        </w:rPr>
        <w:t>）</w:t>
      </w:r>
    </w:p>
    <w:p w:rsidR="006F3D0B" w:rsidRDefault="006F3D0B" w:rsidP="006F3D0B">
      <w:pPr>
        <w:pStyle w:val="a3"/>
        <w:numPr>
          <w:ilvl w:val="3"/>
          <w:numId w:val="35"/>
        </w:numPr>
        <w:ind w:firstLineChars="0"/>
        <w:rPr>
          <w:rFonts w:ascii="Arial Narrow" w:hAnsi="Arial Narrow"/>
          <w:szCs w:val="21"/>
        </w:rPr>
      </w:pPr>
      <w:r w:rsidRPr="00FE0065">
        <w:rPr>
          <w:rFonts w:ascii="Arial Narrow" w:hAnsi="Arial Narrow" w:hint="eastAsia"/>
          <w:szCs w:val="21"/>
        </w:rPr>
        <w:t>雅思</w:t>
      </w:r>
      <w:r>
        <w:rPr>
          <w:rFonts w:ascii="Arial Narrow" w:hAnsi="Arial Narrow" w:hint="eastAsia"/>
          <w:szCs w:val="21"/>
        </w:rPr>
        <w:t>：</w:t>
      </w:r>
      <w:r>
        <w:rPr>
          <w:rFonts w:ascii="Arial Narrow" w:hAnsi="Arial Narrow" w:hint="eastAsia"/>
          <w:szCs w:val="21"/>
        </w:rPr>
        <w:t xml:space="preserve"> 6.0</w:t>
      </w:r>
      <w:r>
        <w:rPr>
          <w:rFonts w:ascii="Arial Narrow" w:hAnsi="Arial Narrow" w:hint="eastAsia"/>
          <w:szCs w:val="21"/>
        </w:rPr>
        <w:t>（</w:t>
      </w:r>
      <w:r w:rsidRPr="00FE0065">
        <w:rPr>
          <w:rFonts w:ascii="Arial Narrow" w:hAnsi="Arial Narrow" w:hint="eastAsia"/>
          <w:szCs w:val="21"/>
        </w:rPr>
        <w:t>单项不能低于</w:t>
      </w:r>
      <w:r w:rsidRPr="00FE0065">
        <w:rPr>
          <w:rFonts w:ascii="Arial Narrow" w:hAnsi="Arial Narrow" w:hint="eastAsia"/>
          <w:szCs w:val="21"/>
        </w:rPr>
        <w:t>5.5</w:t>
      </w:r>
      <w:r w:rsidRPr="00FE0065">
        <w:rPr>
          <w:rFonts w:ascii="Arial Narrow" w:hAnsi="Arial Narrow" w:hint="eastAsia"/>
          <w:szCs w:val="21"/>
        </w:rPr>
        <w:t>，工程</w:t>
      </w:r>
      <w:r w:rsidRPr="00FE0065">
        <w:rPr>
          <w:rFonts w:ascii="Arial Narrow" w:hAnsi="Arial Narrow" w:hint="eastAsia"/>
          <w:szCs w:val="21"/>
        </w:rPr>
        <w:t xml:space="preserve">6.5; </w:t>
      </w:r>
      <w:r w:rsidRPr="00FE0065">
        <w:rPr>
          <w:rFonts w:ascii="Arial Narrow" w:hAnsi="Arial Narrow" w:hint="eastAsia"/>
          <w:szCs w:val="21"/>
        </w:rPr>
        <w:t>新闻及大众传播</w:t>
      </w:r>
      <w:r w:rsidRPr="00FE0065">
        <w:rPr>
          <w:rFonts w:ascii="Arial Narrow" w:hAnsi="Arial Narrow" w:hint="eastAsia"/>
          <w:szCs w:val="21"/>
        </w:rPr>
        <w:t>7</w:t>
      </w:r>
      <w:r w:rsidRPr="00FE0065">
        <w:rPr>
          <w:rFonts w:ascii="Arial Narrow" w:hAnsi="Arial Narrow" w:hint="eastAsia"/>
          <w:szCs w:val="21"/>
        </w:rPr>
        <w:t>）</w:t>
      </w:r>
    </w:p>
    <w:p w:rsidR="006F3D0B" w:rsidRDefault="006F3D0B" w:rsidP="006F3D0B">
      <w:pPr>
        <w:pStyle w:val="a3"/>
        <w:numPr>
          <w:ilvl w:val="3"/>
          <w:numId w:val="35"/>
        </w:numPr>
        <w:ind w:firstLineChars="0"/>
        <w:rPr>
          <w:rFonts w:ascii="Arial Narrow" w:hAnsi="Arial Narrow"/>
          <w:szCs w:val="21"/>
        </w:rPr>
      </w:pPr>
      <w:r w:rsidRPr="00FE0065">
        <w:rPr>
          <w:rFonts w:ascii="Arial Narrow" w:hAnsi="Arial Narrow" w:hint="eastAsia"/>
          <w:szCs w:val="21"/>
        </w:rPr>
        <w:t>PTE</w:t>
      </w:r>
      <w:r w:rsidRPr="00FE0065">
        <w:rPr>
          <w:rFonts w:ascii="Arial Narrow" w:hAnsi="Arial Narrow" w:hint="eastAsia"/>
          <w:szCs w:val="21"/>
        </w:rPr>
        <w:t>学术英语：</w:t>
      </w:r>
      <w:r w:rsidRPr="00FE0065">
        <w:rPr>
          <w:rFonts w:ascii="Arial Narrow" w:hAnsi="Arial Narrow" w:hint="eastAsia"/>
          <w:szCs w:val="21"/>
        </w:rPr>
        <w:t>53</w:t>
      </w:r>
      <w:r w:rsidRPr="00FE0065">
        <w:rPr>
          <w:rFonts w:ascii="Arial Narrow" w:hAnsi="Arial Narrow" w:hint="eastAsia"/>
          <w:szCs w:val="21"/>
        </w:rPr>
        <w:t>（工程不接受</w:t>
      </w:r>
      <w:r w:rsidRPr="00FE0065">
        <w:rPr>
          <w:rFonts w:ascii="Arial Narrow" w:hAnsi="Arial Narrow" w:hint="eastAsia"/>
          <w:szCs w:val="21"/>
        </w:rPr>
        <w:t xml:space="preserve">PTE; </w:t>
      </w:r>
      <w:r w:rsidRPr="00FE0065">
        <w:rPr>
          <w:rFonts w:ascii="Arial Narrow" w:hAnsi="Arial Narrow" w:hint="eastAsia"/>
          <w:szCs w:val="21"/>
        </w:rPr>
        <w:t>新闻及大众传媒</w:t>
      </w:r>
      <w:r w:rsidRPr="00FE0065">
        <w:rPr>
          <w:rFonts w:ascii="Arial Narrow" w:hAnsi="Arial Narrow" w:hint="eastAsia"/>
          <w:szCs w:val="21"/>
        </w:rPr>
        <w:t>73</w:t>
      </w:r>
      <w:r w:rsidRPr="00FE0065">
        <w:rPr>
          <w:rFonts w:ascii="Arial Narrow" w:hAnsi="Arial Narrow" w:hint="eastAsia"/>
          <w:szCs w:val="21"/>
        </w:rPr>
        <w:t>）</w:t>
      </w:r>
    </w:p>
    <w:p w:rsidR="006F3D0B" w:rsidRPr="00FE0065" w:rsidRDefault="006F3D0B" w:rsidP="006F3D0B">
      <w:pPr>
        <w:pStyle w:val="a3"/>
        <w:ind w:left="360" w:firstLineChars="0" w:firstLine="0"/>
        <w:rPr>
          <w:rFonts w:ascii="Arial Narrow" w:hAnsi="Arial Narrow"/>
          <w:szCs w:val="21"/>
        </w:rPr>
      </w:pPr>
    </w:p>
    <w:p w:rsidR="006F3D0B" w:rsidRPr="00FE0065" w:rsidRDefault="006F3D0B" w:rsidP="006F3D0B">
      <w:pPr>
        <w:pStyle w:val="a3"/>
        <w:numPr>
          <w:ilvl w:val="0"/>
          <w:numId w:val="7"/>
        </w:numPr>
        <w:ind w:firstLineChars="0"/>
        <w:rPr>
          <w:rFonts w:ascii="Arial Narrow" w:hAnsi="Arial Narrow"/>
          <w:szCs w:val="21"/>
        </w:rPr>
      </w:pPr>
      <w:r w:rsidRPr="00FE0065">
        <w:rPr>
          <w:rFonts w:ascii="Arial Narrow" w:hAnsi="Arial Narrow"/>
          <w:szCs w:val="21"/>
        </w:rPr>
        <w:t>报名截止日期：</w:t>
      </w:r>
      <w:bookmarkStart w:id="0" w:name="OLE_LINK24"/>
      <w:bookmarkStart w:id="1" w:name="OLE_LINK25"/>
      <w:r w:rsidRPr="00FE0065">
        <w:rPr>
          <w:rFonts w:ascii="Arial Narrow" w:hAnsi="Arial Narrow" w:cs="Times New Roman"/>
          <w:spacing w:val="6"/>
          <w:szCs w:val="21"/>
        </w:rPr>
        <w:t>秋季及学年：</w:t>
      </w:r>
      <w:r w:rsidRPr="00FE0065">
        <w:rPr>
          <w:rFonts w:ascii="Arial Narrow" w:hAnsi="Arial Narrow" w:cs="Times New Roman"/>
          <w:spacing w:val="6"/>
          <w:szCs w:val="21"/>
        </w:rPr>
        <w:t>4</w:t>
      </w:r>
      <w:r w:rsidRPr="00FE0065">
        <w:rPr>
          <w:rFonts w:ascii="Arial Narrow" w:hAnsi="Arial Narrow" w:cs="Times New Roman"/>
          <w:spacing w:val="6"/>
          <w:szCs w:val="21"/>
        </w:rPr>
        <w:t>月</w:t>
      </w:r>
      <w:r w:rsidRPr="00FE0065">
        <w:rPr>
          <w:rFonts w:ascii="Arial Narrow" w:hAnsi="Arial Narrow" w:cs="Times New Roman"/>
          <w:spacing w:val="6"/>
          <w:szCs w:val="21"/>
        </w:rPr>
        <w:t>15</w:t>
      </w:r>
      <w:r w:rsidRPr="00FE0065">
        <w:rPr>
          <w:rFonts w:ascii="Arial Narrow" w:hAnsi="Arial Narrow" w:cs="Times New Roman"/>
          <w:spacing w:val="6"/>
          <w:szCs w:val="21"/>
        </w:rPr>
        <w:t>日；春季学期：</w:t>
      </w:r>
      <w:r w:rsidRPr="00FE0065">
        <w:rPr>
          <w:rFonts w:ascii="Arial Narrow" w:hAnsi="Arial Narrow" w:cs="Times New Roman"/>
          <w:spacing w:val="6"/>
          <w:szCs w:val="21"/>
        </w:rPr>
        <w:t>9</w:t>
      </w:r>
      <w:r w:rsidRPr="00FE0065">
        <w:rPr>
          <w:rFonts w:ascii="Arial Narrow" w:hAnsi="Arial Narrow" w:cs="Times New Roman"/>
          <w:spacing w:val="6"/>
          <w:szCs w:val="21"/>
        </w:rPr>
        <w:t>月</w:t>
      </w:r>
      <w:r w:rsidRPr="00FE0065">
        <w:rPr>
          <w:rFonts w:ascii="Arial Narrow" w:hAnsi="Arial Narrow" w:cs="Times New Roman"/>
          <w:spacing w:val="6"/>
          <w:szCs w:val="21"/>
        </w:rPr>
        <w:t>15</w:t>
      </w:r>
      <w:r w:rsidRPr="00FE0065">
        <w:rPr>
          <w:rFonts w:ascii="Arial Narrow" w:hAnsi="Arial Narrow" w:cs="Times New Roman"/>
          <w:spacing w:val="6"/>
          <w:szCs w:val="21"/>
        </w:rPr>
        <w:t>日</w:t>
      </w:r>
      <w:bookmarkEnd w:id="0"/>
      <w:bookmarkEnd w:id="1"/>
    </w:p>
    <w:p w:rsidR="006F3D0B" w:rsidRPr="00FE0065" w:rsidRDefault="006F3D0B" w:rsidP="006F3D0B">
      <w:pPr>
        <w:pStyle w:val="a3"/>
        <w:ind w:left="360" w:firstLineChars="0" w:firstLine="0"/>
        <w:rPr>
          <w:rFonts w:ascii="Arial Narrow" w:hAnsi="Arial Narrow"/>
          <w:szCs w:val="21"/>
        </w:rPr>
      </w:pPr>
    </w:p>
    <w:p w:rsidR="006F3D0B" w:rsidRPr="00FE0065" w:rsidRDefault="006F3D0B" w:rsidP="006F3D0B">
      <w:pPr>
        <w:pStyle w:val="a3"/>
        <w:numPr>
          <w:ilvl w:val="0"/>
          <w:numId w:val="7"/>
        </w:numPr>
        <w:ind w:firstLineChars="0"/>
        <w:rPr>
          <w:rFonts w:ascii="Arial Narrow" w:hAnsi="Arial Narrow"/>
          <w:szCs w:val="21"/>
        </w:rPr>
      </w:pPr>
      <w:r w:rsidRPr="00FE0065">
        <w:rPr>
          <w:rFonts w:ascii="Arial Narrow" w:hAnsi="Arial Narrow"/>
          <w:szCs w:val="21"/>
        </w:rPr>
        <w:t>项目流程及申请流程</w:t>
      </w:r>
    </w:p>
    <w:p w:rsidR="006F3D0B" w:rsidRPr="00FE0065" w:rsidRDefault="006F3D0B" w:rsidP="006F3D0B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r w:rsidRPr="00FE0065">
        <w:rPr>
          <w:rFonts w:ascii="Arial Narrow" w:hAnsi="Arial Narrow" w:cs="Arial"/>
          <w:color w:val="000000"/>
          <w:szCs w:val="21"/>
        </w:rPr>
        <w:t>学生联系</w:t>
      </w:r>
      <w:r w:rsidRPr="00FE0065">
        <w:rPr>
          <w:rFonts w:ascii="Arial Narrow" w:hAnsi="Arial Narrow" w:cs="Arial"/>
          <w:color w:val="000000"/>
          <w:szCs w:val="21"/>
        </w:rPr>
        <w:t>SAF</w:t>
      </w:r>
      <w:r w:rsidRPr="00FE0065">
        <w:rPr>
          <w:rFonts w:ascii="Arial Narrow" w:hAnsi="Arial Narrow" w:cs="Arial"/>
          <w:color w:val="000000"/>
          <w:szCs w:val="21"/>
        </w:rPr>
        <w:t>国际项目办公室，了解项目具体情况；</w:t>
      </w:r>
    </w:p>
    <w:p w:rsidR="006F3D0B" w:rsidRPr="00FE0065" w:rsidRDefault="006F3D0B" w:rsidP="006F3D0B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r w:rsidRPr="00FE0065">
        <w:rPr>
          <w:rFonts w:ascii="Arial Narrow" w:hAnsi="Arial Narrow" w:cs="Arial"/>
          <w:color w:val="000000"/>
          <w:szCs w:val="21"/>
        </w:rPr>
        <w:t>根据学生的专业及其他要求初步确定意向交流的学校、专业，填写报名表；</w:t>
      </w:r>
    </w:p>
    <w:p w:rsidR="006F3D0B" w:rsidRPr="00FE0065" w:rsidRDefault="006F3D0B" w:rsidP="006F3D0B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r w:rsidRPr="00FE0065">
        <w:rPr>
          <w:rFonts w:ascii="Arial Narrow" w:hAnsi="Arial Narrow" w:cs="Arial"/>
          <w:color w:val="000000"/>
          <w:szCs w:val="21"/>
        </w:rPr>
        <w:t>依据各大学的要求及自身的需求，选择参加语言考试（如雅思、托福）；</w:t>
      </w:r>
    </w:p>
    <w:p w:rsidR="006F3D0B" w:rsidRPr="00FE0065" w:rsidRDefault="006F3D0B" w:rsidP="006F3D0B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r w:rsidRPr="00FE0065">
        <w:rPr>
          <w:rFonts w:ascii="Arial Narrow" w:hAnsi="Arial Narrow" w:cs="Arial"/>
          <w:color w:val="000000"/>
          <w:szCs w:val="21"/>
        </w:rPr>
        <w:t>获得语言成绩后，再次确定最终申请交流的大学、专业及课程计划；</w:t>
      </w:r>
    </w:p>
    <w:p w:rsidR="006F3D0B" w:rsidRPr="00FE0065" w:rsidRDefault="006F3D0B" w:rsidP="006F3D0B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r w:rsidRPr="00FE0065">
        <w:rPr>
          <w:rFonts w:ascii="Arial Narrow" w:hAnsi="Arial Narrow" w:cs="Arial"/>
          <w:color w:val="000000"/>
          <w:szCs w:val="21"/>
        </w:rPr>
        <w:t>学生准备申请材料；</w:t>
      </w:r>
    </w:p>
    <w:p w:rsidR="006F3D0B" w:rsidRPr="00FE0065" w:rsidRDefault="006F3D0B" w:rsidP="006F3D0B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r w:rsidRPr="00FE0065">
        <w:rPr>
          <w:rFonts w:ascii="Arial Narrow" w:hAnsi="Arial Narrow" w:cs="Arial"/>
          <w:color w:val="000000"/>
          <w:szCs w:val="21"/>
        </w:rPr>
        <w:t>申请材料准备齐全，并在申请截止日期前</w:t>
      </w:r>
      <w:r w:rsidRPr="00FE0065">
        <w:rPr>
          <w:rFonts w:ascii="Arial Narrow" w:hAnsi="Arial Narrow" w:cs="Arial"/>
          <w:color w:val="000000"/>
          <w:szCs w:val="21"/>
        </w:rPr>
        <w:t>10</w:t>
      </w:r>
      <w:r w:rsidRPr="00FE0065">
        <w:rPr>
          <w:rFonts w:ascii="Arial Narrow" w:hAnsi="Arial Narrow" w:cs="Arial"/>
          <w:color w:val="000000"/>
          <w:szCs w:val="21"/>
        </w:rPr>
        <w:t>天递交至</w:t>
      </w:r>
      <w:r w:rsidRPr="00FE0065">
        <w:rPr>
          <w:rFonts w:ascii="Arial Narrow" w:hAnsi="Arial Narrow" w:cs="Arial"/>
          <w:color w:val="000000"/>
          <w:szCs w:val="21"/>
        </w:rPr>
        <w:t>SAF</w:t>
      </w:r>
      <w:r w:rsidRPr="00FE0065">
        <w:rPr>
          <w:rFonts w:ascii="Arial Narrow" w:hAnsi="Arial Narrow" w:cs="Arial"/>
          <w:color w:val="000000"/>
          <w:szCs w:val="21"/>
        </w:rPr>
        <w:t>海外学习基金会，由</w:t>
      </w:r>
      <w:r w:rsidRPr="00FE0065">
        <w:rPr>
          <w:rFonts w:ascii="Arial Narrow" w:hAnsi="Arial Narrow" w:cs="Arial"/>
          <w:color w:val="000000"/>
          <w:szCs w:val="21"/>
        </w:rPr>
        <w:t>SAF</w:t>
      </w:r>
      <w:r w:rsidRPr="00FE0065">
        <w:rPr>
          <w:rFonts w:ascii="Arial Narrow" w:hAnsi="Arial Narrow" w:cs="Arial"/>
          <w:color w:val="000000"/>
          <w:szCs w:val="21"/>
        </w:rPr>
        <w:t>递交至美国大学。</w:t>
      </w:r>
    </w:p>
    <w:p w:rsidR="006F3D0B" w:rsidRPr="00FE0065" w:rsidRDefault="006F3D0B" w:rsidP="006F3D0B">
      <w:pPr>
        <w:pStyle w:val="a3"/>
        <w:numPr>
          <w:ilvl w:val="0"/>
          <w:numId w:val="8"/>
        </w:numPr>
        <w:ind w:left="720" w:firstLineChars="0"/>
        <w:rPr>
          <w:rFonts w:ascii="Arial Narrow" w:hAnsi="Arial Narrow" w:cs="Arial"/>
          <w:color w:val="000000"/>
          <w:szCs w:val="21"/>
        </w:rPr>
      </w:pPr>
      <w:r w:rsidRPr="00FE0065">
        <w:rPr>
          <w:rFonts w:ascii="Arial Narrow" w:hAnsi="Arial Narrow" w:cs="Arial"/>
          <w:color w:val="000000"/>
          <w:szCs w:val="21"/>
        </w:rPr>
        <w:t>获得录取通知书后，根据</w:t>
      </w:r>
      <w:r w:rsidRPr="00FE0065">
        <w:rPr>
          <w:rFonts w:ascii="Arial Narrow" w:hAnsi="Arial Narrow" w:cs="Arial"/>
          <w:color w:val="000000"/>
          <w:szCs w:val="21"/>
        </w:rPr>
        <w:t>SAF</w:t>
      </w:r>
      <w:r w:rsidRPr="00FE0065">
        <w:rPr>
          <w:rFonts w:ascii="Arial Narrow" w:hAnsi="Arial Narrow" w:cs="Arial"/>
          <w:color w:val="000000"/>
          <w:szCs w:val="21"/>
        </w:rPr>
        <w:t>老师及我校老师的指导完成签证、行前准备、校内流程等手续，顺利赴美进行学习。</w:t>
      </w:r>
    </w:p>
    <w:p w:rsidR="006F3D0B" w:rsidRPr="00146DCE" w:rsidRDefault="006F3D0B" w:rsidP="006F3D0B">
      <w:pPr>
        <w:rPr>
          <w:rFonts w:ascii="Arial Narrow" w:hAnsi="Arial Narrow"/>
          <w:szCs w:val="21"/>
        </w:rPr>
      </w:pPr>
      <w:bookmarkStart w:id="2" w:name="_GoBack"/>
      <w:bookmarkEnd w:id="2"/>
    </w:p>
    <w:p w:rsidR="006F3D0B" w:rsidRPr="00146DCE" w:rsidRDefault="006F3D0B" w:rsidP="006F3D0B">
      <w:pPr>
        <w:pStyle w:val="a3"/>
        <w:numPr>
          <w:ilvl w:val="0"/>
          <w:numId w:val="7"/>
        </w:numPr>
        <w:ind w:firstLineChars="0"/>
        <w:rPr>
          <w:rFonts w:ascii="Arial Narrow" w:hAnsi="Arial Narrow"/>
          <w:szCs w:val="21"/>
        </w:rPr>
      </w:pPr>
      <w:r w:rsidRPr="00146DCE">
        <w:rPr>
          <w:rFonts w:ascii="Arial Narrow" w:hAnsi="Arial Narrow"/>
          <w:szCs w:val="21"/>
        </w:rPr>
        <w:t>报名材料</w:t>
      </w:r>
    </w:p>
    <w:p w:rsidR="006F3D0B" w:rsidRPr="00146DCE" w:rsidRDefault="006F3D0B" w:rsidP="006F3D0B">
      <w:pPr>
        <w:pStyle w:val="a3"/>
        <w:rPr>
          <w:rFonts w:ascii="Arial Narrow" w:hAnsi="Arial Narrow"/>
          <w:szCs w:val="21"/>
        </w:rPr>
      </w:pPr>
    </w:p>
    <w:p w:rsidR="006F3D0B" w:rsidRPr="00AD3276" w:rsidRDefault="006F3D0B" w:rsidP="006F3D0B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E0065">
        <w:rPr>
          <w:rFonts w:ascii="Arial Narrow" w:hAnsi="Arial Narrow" w:cs="Arial"/>
          <w:color w:val="000000"/>
          <w:szCs w:val="21"/>
        </w:rPr>
        <w:lastRenderedPageBreak/>
        <w:t>网申表格（网申链接：</w:t>
      </w:r>
      <w:hyperlink r:id="rId8" w:history="1">
        <w:r w:rsidRPr="00FE0065">
          <w:rPr>
            <w:rFonts w:ascii="Arial Narrow" w:hAnsi="Arial Narrow" w:cs="Arial"/>
            <w:color w:val="000000"/>
            <w:szCs w:val="21"/>
          </w:rPr>
          <w:t>https://www.safdb.net/apply_online/</w:t>
        </w:r>
      </w:hyperlink>
      <w:r w:rsidRPr="00FE0065">
        <w:rPr>
          <w:rFonts w:ascii="Arial Narrow" w:hAnsi="Arial Narrow" w:cs="Arial"/>
          <w:color w:val="000000"/>
          <w:szCs w:val="21"/>
        </w:rPr>
        <w:t>）</w:t>
      </w:r>
    </w:p>
    <w:p w:rsidR="006F3D0B" w:rsidRDefault="006F3D0B" w:rsidP="006F3D0B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E0065">
        <w:rPr>
          <w:rFonts w:ascii="Arial Narrow" w:hAnsi="Arial Narrow" w:cs="Arial"/>
          <w:color w:val="000000"/>
          <w:szCs w:val="21"/>
        </w:rPr>
        <w:t>3</w:t>
      </w:r>
      <w:r w:rsidRPr="00FE0065">
        <w:rPr>
          <w:rFonts w:ascii="Arial Narrow" w:hAnsi="Arial Narrow" w:cs="Arial"/>
          <w:color w:val="000000"/>
          <w:szCs w:val="21"/>
        </w:rPr>
        <w:t>份英文版、</w:t>
      </w:r>
      <w:r w:rsidRPr="00FE0065">
        <w:rPr>
          <w:rFonts w:ascii="Arial Narrow" w:hAnsi="Arial Narrow" w:cs="Arial"/>
          <w:color w:val="000000"/>
          <w:szCs w:val="21"/>
        </w:rPr>
        <w:t>1</w:t>
      </w:r>
      <w:r w:rsidRPr="00FE0065">
        <w:rPr>
          <w:rFonts w:ascii="Arial Narrow" w:hAnsi="Arial Narrow" w:cs="Arial"/>
          <w:color w:val="000000"/>
          <w:szCs w:val="21"/>
        </w:rPr>
        <w:t>份中文版在校成绩单</w:t>
      </w:r>
    </w:p>
    <w:p w:rsidR="006F3D0B" w:rsidRPr="00FE0065" w:rsidRDefault="006F3D0B" w:rsidP="006F3D0B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英语成绩</w:t>
      </w:r>
    </w:p>
    <w:p w:rsidR="006F3D0B" w:rsidRPr="00FE0065" w:rsidRDefault="006F3D0B" w:rsidP="006F3D0B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E0065">
        <w:rPr>
          <w:rFonts w:ascii="Arial Narrow" w:hAnsi="Arial Narrow" w:cs="Arial"/>
          <w:color w:val="000000"/>
          <w:szCs w:val="21"/>
        </w:rPr>
        <w:t>老师推荐信</w:t>
      </w:r>
    </w:p>
    <w:p w:rsidR="006F3D0B" w:rsidRPr="00FE0065" w:rsidRDefault="006F3D0B" w:rsidP="006F3D0B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E0065">
        <w:rPr>
          <w:rFonts w:ascii="Arial Narrow" w:hAnsi="Arial Narrow" w:cs="Arial"/>
          <w:color w:val="000000"/>
          <w:szCs w:val="21"/>
        </w:rPr>
        <w:t>有效护照复印件</w:t>
      </w:r>
    </w:p>
    <w:p w:rsidR="006F3D0B" w:rsidRPr="00FE0065" w:rsidRDefault="006F3D0B" w:rsidP="006F3D0B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E0065">
        <w:rPr>
          <w:rFonts w:ascii="Arial Narrow" w:hAnsi="Arial Narrow" w:cs="Arial"/>
          <w:color w:val="000000"/>
          <w:szCs w:val="21"/>
        </w:rPr>
        <w:t>6</w:t>
      </w:r>
      <w:r w:rsidRPr="00FE0065">
        <w:rPr>
          <w:rFonts w:ascii="Arial Narrow" w:hAnsi="Arial Narrow" w:cs="Arial"/>
          <w:color w:val="000000"/>
          <w:szCs w:val="21"/>
        </w:rPr>
        <w:t>张</w:t>
      </w:r>
      <w:r w:rsidRPr="00FE0065">
        <w:rPr>
          <w:rFonts w:ascii="Arial Narrow" w:hAnsi="Arial Narrow" w:cs="Arial"/>
          <w:color w:val="000000"/>
          <w:szCs w:val="21"/>
        </w:rPr>
        <w:t>2</w:t>
      </w:r>
      <w:r w:rsidRPr="00FE0065">
        <w:rPr>
          <w:rFonts w:ascii="Arial Narrow" w:hAnsi="Arial Narrow" w:cs="Arial"/>
          <w:color w:val="000000"/>
          <w:szCs w:val="21"/>
        </w:rPr>
        <w:t>寸白底照片</w:t>
      </w:r>
    </w:p>
    <w:p w:rsidR="006F3D0B" w:rsidRPr="00FE0065" w:rsidRDefault="006F3D0B" w:rsidP="006F3D0B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E0065">
        <w:rPr>
          <w:rFonts w:ascii="Arial Narrow" w:hAnsi="Arial Narrow" w:cs="Arial"/>
          <w:color w:val="000000"/>
          <w:szCs w:val="21"/>
        </w:rPr>
        <w:t>2</w:t>
      </w:r>
      <w:r w:rsidRPr="00FE0065">
        <w:rPr>
          <w:rFonts w:ascii="Arial Narrow" w:hAnsi="Arial Narrow" w:cs="Arial"/>
          <w:color w:val="000000"/>
          <w:szCs w:val="21"/>
        </w:rPr>
        <w:t>份银行存款证明（</w:t>
      </w:r>
      <w:r>
        <w:rPr>
          <w:rFonts w:ascii="Arial Narrow" w:hAnsi="Arial Narrow" w:cs="Arial" w:hint="eastAsia"/>
          <w:color w:val="000000"/>
          <w:szCs w:val="21"/>
        </w:rPr>
        <w:t>有效期</w:t>
      </w:r>
      <w:r>
        <w:rPr>
          <w:rFonts w:ascii="Arial Narrow" w:hAnsi="Arial Narrow" w:cs="Arial" w:hint="eastAsia"/>
          <w:color w:val="000000"/>
          <w:szCs w:val="21"/>
        </w:rPr>
        <w:t>6</w:t>
      </w:r>
      <w:r>
        <w:rPr>
          <w:rFonts w:ascii="Arial Narrow" w:hAnsi="Arial Narrow" w:cs="Arial" w:hint="eastAsia"/>
          <w:color w:val="000000"/>
          <w:szCs w:val="21"/>
        </w:rPr>
        <w:t>个月</w:t>
      </w:r>
      <w:r w:rsidRPr="00FE0065">
        <w:rPr>
          <w:rFonts w:ascii="Arial Narrow" w:hAnsi="Arial Narrow" w:cs="Arial"/>
          <w:color w:val="000000"/>
          <w:szCs w:val="21"/>
        </w:rPr>
        <w:t>）</w:t>
      </w:r>
    </w:p>
    <w:p w:rsidR="006F3D0B" w:rsidRPr="00FE0065" w:rsidRDefault="006F3D0B" w:rsidP="006F3D0B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E0065">
        <w:rPr>
          <w:rFonts w:ascii="Arial Narrow" w:hAnsi="Arial Narrow" w:cs="Arial"/>
          <w:color w:val="000000"/>
          <w:szCs w:val="21"/>
        </w:rPr>
        <w:t>按时到校保证函</w:t>
      </w:r>
    </w:p>
    <w:p w:rsidR="006F3D0B" w:rsidRPr="00AD3276" w:rsidRDefault="006F3D0B" w:rsidP="006F3D0B">
      <w:pPr>
        <w:pStyle w:val="a3"/>
        <w:numPr>
          <w:ilvl w:val="0"/>
          <w:numId w:val="8"/>
        </w:numPr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FE0065">
        <w:rPr>
          <w:rFonts w:ascii="Arial Narrow" w:hAnsi="Arial Narrow" w:cs="Arial"/>
          <w:color w:val="000000"/>
          <w:szCs w:val="21"/>
        </w:rPr>
        <w:t>报名费（</w:t>
      </w:r>
      <w:r w:rsidRPr="00FE0065">
        <w:rPr>
          <w:rFonts w:ascii="Arial Narrow" w:hAnsi="Arial Narrow" w:cs="Arial"/>
          <w:color w:val="000000"/>
          <w:szCs w:val="21"/>
        </w:rPr>
        <w:t>200</w:t>
      </w:r>
      <w:r w:rsidRPr="00FE0065">
        <w:rPr>
          <w:rFonts w:ascii="Arial Narrow" w:hAnsi="Arial Narrow" w:cs="Arial"/>
          <w:color w:val="000000"/>
          <w:szCs w:val="21"/>
        </w:rPr>
        <w:t>美元）和保证金（</w:t>
      </w:r>
      <w:r w:rsidRPr="00FE0065">
        <w:rPr>
          <w:rFonts w:ascii="Arial Narrow" w:hAnsi="Arial Narrow" w:cs="Arial"/>
          <w:color w:val="000000"/>
          <w:szCs w:val="21"/>
        </w:rPr>
        <w:t>1800</w:t>
      </w:r>
      <w:r w:rsidRPr="00FE0065">
        <w:rPr>
          <w:rFonts w:ascii="Arial Narrow" w:hAnsi="Arial Narrow" w:cs="Arial"/>
          <w:color w:val="000000"/>
          <w:szCs w:val="21"/>
        </w:rPr>
        <w:t>美元）</w:t>
      </w:r>
    </w:p>
    <w:p w:rsidR="006F3D0B" w:rsidRDefault="006F3D0B" w:rsidP="006F3D0B">
      <w:pPr>
        <w:pStyle w:val="a3"/>
        <w:ind w:left="360" w:firstLineChars="0" w:firstLine="0"/>
        <w:rPr>
          <w:rFonts w:ascii="Arial Narrow"/>
          <w:szCs w:val="21"/>
        </w:rPr>
      </w:pPr>
      <w:r w:rsidRPr="00A73372">
        <w:rPr>
          <w:rFonts w:ascii="Arial Narrow"/>
          <w:szCs w:val="21"/>
        </w:rPr>
        <w:t>注：</w:t>
      </w:r>
    </w:p>
    <w:p w:rsidR="006F3D0B" w:rsidRDefault="006F3D0B" w:rsidP="006F3D0B">
      <w:pPr>
        <w:pStyle w:val="a3"/>
        <w:numPr>
          <w:ilvl w:val="0"/>
          <w:numId w:val="30"/>
        </w:numPr>
        <w:ind w:firstLineChars="0"/>
        <w:rPr>
          <w:rFonts w:ascii="Arial Narrow"/>
          <w:szCs w:val="21"/>
        </w:rPr>
      </w:pPr>
      <w:r w:rsidRPr="00A73372">
        <w:rPr>
          <w:rFonts w:ascii="Arial Narrow"/>
          <w:szCs w:val="21"/>
        </w:rPr>
        <w:t>建议同学提前开具中英文成绩单、准备护照、并通过选课链接查看自己意向课程，以便缩短申请材料准备时间</w:t>
      </w:r>
      <w:r>
        <w:rPr>
          <w:rFonts w:ascii="Arial Narrow" w:hint="eastAsia"/>
          <w:szCs w:val="21"/>
        </w:rPr>
        <w:t>；</w:t>
      </w:r>
    </w:p>
    <w:p w:rsidR="006F3D0B" w:rsidRDefault="006F3D0B" w:rsidP="006F3D0B">
      <w:pPr>
        <w:pStyle w:val="a3"/>
        <w:numPr>
          <w:ilvl w:val="0"/>
          <w:numId w:val="30"/>
        </w:numPr>
        <w:ind w:firstLineChars="0"/>
        <w:rPr>
          <w:rFonts w:ascii="Arial Narrow"/>
          <w:szCs w:val="21"/>
        </w:rPr>
      </w:pPr>
      <w:r>
        <w:rPr>
          <w:rFonts w:ascii="Arial Narrow" w:hint="eastAsia"/>
          <w:szCs w:val="21"/>
        </w:rPr>
        <w:t>申请材料具体信息请查看：</w:t>
      </w:r>
    </w:p>
    <w:p w:rsidR="006F3D0B" w:rsidRPr="0023246E" w:rsidRDefault="00FD582E" w:rsidP="0023246E">
      <w:pPr>
        <w:pStyle w:val="a3"/>
        <w:ind w:left="780" w:firstLineChars="0" w:firstLine="0"/>
        <w:rPr>
          <w:rFonts w:ascii="Arial Narrow"/>
          <w:szCs w:val="21"/>
        </w:rPr>
      </w:pPr>
      <w:hyperlink r:id="rId9" w:history="1">
        <w:r w:rsidR="006F3D0B" w:rsidRPr="00881699">
          <w:rPr>
            <w:rStyle w:val="a4"/>
            <w:rFonts w:ascii="Arial Narrow"/>
            <w:szCs w:val="21"/>
          </w:rPr>
          <w:t>http://china.studyabroadfoundation.org/apply_now/application_material_ArizonaSU.php</w:t>
        </w:r>
      </w:hyperlink>
      <w:r w:rsidR="006F3D0B">
        <w:rPr>
          <w:rFonts w:ascii="Arial Narrow" w:hint="eastAsia"/>
          <w:szCs w:val="21"/>
        </w:rPr>
        <w:t xml:space="preserve"> </w:t>
      </w:r>
    </w:p>
    <w:p w:rsidR="0023246E" w:rsidRDefault="0023246E" w:rsidP="0023246E">
      <w:pPr>
        <w:spacing w:after="210" w:line="360" w:lineRule="exact"/>
        <w:rPr>
          <w:rFonts w:cs="Arial"/>
          <w:b/>
          <w:szCs w:val="21"/>
        </w:rPr>
      </w:pPr>
      <w:r>
        <w:rPr>
          <w:rFonts w:cs="Arial" w:hint="eastAsia"/>
          <w:b/>
          <w:szCs w:val="21"/>
        </w:rPr>
        <w:t>项目咨询及申请</w:t>
      </w:r>
      <w:r>
        <w:rPr>
          <w:rFonts w:cs="Arial"/>
          <w:b/>
          <w:szCs w:val="21"/>
        </w:rPr>
        <w:t>:</w:t>
      </w:r>
    </w:p>
    <w:p w:rsidR="0023246E" w:rsidRDefault="0023246E" w:rsidP="0023246E">
      <w:pPr>
        <w:rPr>
          <w:rFonts w:cs="Times New Roman"/>
          <w:sz w:val="23"/>
          <w:szCs w:val="21"/>
          <w:lang w:eastAsia="ja-JP"/>
        </w:rPr>
      </w:pPr>
      <w:r>
        <w:rPr>
          <w:szCs w:val="21"/>
        </w:rPr>
        <w:t>SAF</w:t>
      </w:r>
      <w:r>
        <w:rPr>
          <w:rFonts w:hint="eastAsia"/>
          <w:szCs w:val="21"/>
        </w:rPr>
        <w:t>海外学习基金会北京办公室</w:t>
      </w:r>
    </w:p>
    <w:p w:rsidR="0023246E" w:rsidRDefault="0023246E" w:rsidP="0023246E">
      <w:pPr>
        <w:rPr>
          <w:b/>
          <w:sz w:val="24"/>
          <w:szCs w:val="21"/>
        </w:rPr>
      </w:pPr>
      <w:r>
        <w:rPr>
          <w:rFonts w:hint="eastAsia"/>
          <w:szCs w:val="21"/>
        </w:rPr>
        <w:t>电话</w:t>
      </w:r>
      <w:r>
        <w:rPr>
          <w:szCs w:val="21"/>
        </w:rPr>
        <w:t xml:space="preserve">: </w:t>
      </w:r>
      <w:r>
        <w:rPr>
          <w:b/>
          <w:szCs w:val="21"/>
        </w:rPr>
        <w:t xml:space="preserve">010-53519510    </w:t>
      </w:r>
      <w:r>
        <w:rPr>
          <w:sz w:val="18"/>
          <w:szCs w:val="18"/>
        </w:rPr>
        <w:t>(</w:t>
      </w:r>
      <w:r>
        <w:rPr>
          <w:rFonts w:hint="eastAsia"/>
          <w:sz w:val="18"/>
          <w:szCs w:val="18"/>
        </w:rPr>
        <w:t>项目申请咨询高峰期间</w:t>
      </w:r>
      <w:r>
        <w:rPr>
          <w:sz w:val="18"/>
          <w:szCs w:val="18"/>
        </w:rPr>
        <w:t>,</w:t>
      </w:r>
      <w:r>
        <w:rPr>
          <w:rFonts w:hint="eastAsia"/>
          <w:sz w:val="18"/>
          <w:szCs w:val="18"/>
        </w:rPr>
        <w:t>如果占线</w:t>
      </w:r>
      <w:r>
        <w:rPr>
          <w:sz w:val="18"/>
          <w:szCs w:val="18"/>
        </w:rPr>
        <w:t>,</w:t>
      </w:r>
      <w:r>
        <w:rPr>
          <w:rFonts w:hint="eastAsia"/>
          <w:sz w:val="18"/>
          <w:szCs w:val="18"/>
        </w:rPr>
        <w:t>请多打几次</w:t>
      </w:r>
      <w:r>
        <w:rPr>
          <w:sz w:val="18"/>
          <w:szCs w:val="18"/>
        </w:rPr>
        <w:t>)</w:t>
      </w:r>
      <w:r>
        <w:br/>
      </w:r>
      <w:r>
        <w:rPr>
          <w:rFonts w:hint="eastAsia"/>
          <w:szCs w:val="21"/>
        </w:rPr>
        <w:t>地址</w:t>
      </w:r>
      <w:r>
        <w:rPr>
          <w:szCs w:val="21"/>
        </w:rPr>
        <w:t>:</w:t>
      </w:r>
      <w:r>
        <w:rPr>
          <w:rFonts w:hint="eastAsia"/>
          <w:szCs w:val="21"/>
        </w:rPr>
        <w:t>北京市，朝阳区，建国路</w:t>
      </w:r>
      <w:r>
        <w:rPr>
          <w:szCs w:val="21"/>
        </w:rPr>
        <w:t>89</w:t>
      </w:r>
      <w:r>
        <w:rPr>
          <w:rFonts w:hint="eastAsia"/>
          <w:szCs w:val="21"/>
        </w:rPr>
        <w:t>号院，华贸公寓</w:t>
      </w:r>
      <w:r>
        <w:rPr>
          <w:szCs w:val="21"/>
        </w:rPr>
        <w:t>2</w:t>
      </w:r>
      <w:r>
        <w:rPr>
          <w:rFonts w:hint="eastAsia"/>
          <w:szCs w:val="21"/>
        </w:rPr>
        <w:t>号楼，</w:t>
      </w:r>
      <w:r>
        <w:rPr>
          <w:szCs w:val="21"/>
        </w:rPr>
        <w:t>1101</w:t>
      </w:r>
      <w:r>
        <w:rPr>
          <w:rFonts w:hint="eastAsia"/>
          <w:szCs w:val="21"/>
        </w:rPr>
        <w:t>室。</w:t>
      </w:r>
      <w:r>
        <w:rPr>
          <w:rFonts w:ascii="Arial" w:hAnsi="Arial" w:cs="Arial"/>
          <w:color w:val="4F3F2D"/>
          <w:sz w:val="16"/>
          <w:szCs w:val="16"/>
        </w:rPr>
        <w:br/>
      </w:r>
      <w:r>
        <w:rPr>
          <w:rFonts w:hint="eastAsia"/>
          <w:szCs w:val="21"/>
        </w:rPr>
        <w:t>更多项目信息</w:t>
      </w:r>
      <w:r>
        <w:rPr>
          <w:szCs w:val="21"/>
        </w:rPr>
        <w:t>,</w:t>
      </w:r>
      <w:r>
        <w:rPr>
          <w:rFonts w:hint="eastAsia"/>
          <w:szCs w:val="21"/>
        </w:rPr>
        <w:t>请关注</w:t>
      </w:r>
      <w:r>
        <w:rPr>
          <w:szCs w:val="21"/>
        </w:rPr>
        <w:t>SAF</w:t>
      </w:r>
      <w:r>
        <w:rPr>
          <w:rFonts w:hint="eastAsia"/>
          <w:szCs w:val="21"/>
        </w:rPr>
        <w:t>北京办公室微信号</w:t>
      </w:r>
      <w:r>
        <w:rPr>
          <w:szCs w:val="21"/>
        </w:rPr>
        <w:t>:</w:t>
      </w:r>
      <w:r>
        <w:rPr>
          <w:b/>
          <w:szCs w:val="21"/>
        </w:rPr>
        <w:t>SAFBeijing</w:t>
      </w:r>
    </w:p>
    <w:p w:rsidR="0023246E" w:rsidRDefault="0023246E" w:rsidP="0023246E">
      <w:pPr>
        <w:pStyle w:val="a3"/>
        <w:ind w:leftChars="431" w:left="905"/>
        <w:rPr>
          <w:rFonts w:ascii="Arial Narrow" w:hAnsi="Arial Narrow"/>
          <w:szCs w:val="21"/>
        </w:rPr>
      </w:pPr>
    </w:p>
    <w:p w:rsidR="0023246E" w:rsidRDefault="0023246E" w:rsidP="0023246E">
      <w:pPr>
        <w:rPr>
          <w:rFonts w:ascii="Arial Narrow" w:hAnsi="Arial Narrow"/>
          <w:b/>
          <w:szCs w:val="21"/>
        </w:rPr>
      </w:pPr>
      <w:r>
        <w:rPr>
          <w:rFonts w:cs="Arial" w:hint="eastAsia"/>
          <w:b/>
          <w:szCs w:val="21"/>
        </w:rPr>
        <w:t>离校流程办理</w:t>
      </w:r>
      <w:r>
        <w:rPr>
          <w:rFonts w:cs="Arial"/>
          <w:b/>
          <w:szCs w:val="21"/>
        </w:rPr>
        <w:t>:</w:t>
      </w:r>
    </w:p>
    <w:p w:rsidR="00A05F07" w:rsidRDefault="00A05F07" w:rsidP="00A05F07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兰州大学国际合作与交流处</w:t>
      </w:r>
    </w:p>
    <w:p w:rsidR="00A05F07" w:rsidRDefault="00812756" w:rsidP="00A05F07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联系人：丁</w:t>
      </w:r>
      <w:r w:rsidR="00A05F07">
        <w:rPr>
          <w:rFonts w:ascii="Arial Narrow" w:eastAsia="宋体" w:hAnsi="宋体" w:hint="eastAsia"/>
          <w:sz w:val="22"/>
        </w:rPr>
        <w:t>老师</w:t>
      </w:r>
    </w:p>
    <w:p w:rsidR="00A05F07" w:rsidRDefault="00A05F07" w:rsidP="00A05F07">
      <w:pPr>
        <w:pStyle w:val="a3"/>
        <w:ind w:left="720" w:firstLineChars="0" w:firstLine="0"/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联系方式：</w:t>
      </w:r>
      <w:r>
        <w:rPr>
          <w:rFonts w:ascii="Arial Narrow" w:eastAsia="宋体" w:hAnsi="宋体"/>
          <w:sz w:val="22"/>
        </w:rPr>
        <w:t xml:space="preserve"> 0931-891</w:t>
      </w:r>
      <w:r w:rsidR="00812756">
        <w:rPr>
          <w:rFonts w:ascii="Arial Narrow" w:eastAsia="宋体" w:hAnsi="宋体" w:hint="eastAsia"/>
          <w:sz w:val="22"/>
        </w:rPr>
        <w:t>5626</w:t>
      </w:r>
    </w:p>
    <w:p w:rsidR="00A266CF" w:rsidRPr="003860E1" w:rsidRDefault="00A266CF" w:rsidP="00917D87">
      <w:pPr>
        <w:rPr>
          <w:rFonts w:ascii="Arial Narrow" w:hAnsi="Arial Narrow"/>
          <w:szCs w:val="21"/>
        </w:rPr>
      </w:pPr>
    </w:p>
    <w:sectPr w:rsidR="00A266CF" w:rsidRPr="003860E1" w:rsidSect="00A266CF">
      <w:headerReference w:type="default" r:id="rId10"/>
      <w:footerReference w:type="default" r:id="rId11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C6E" w:rsidRDefault="008A5C6E" w:rsidP="001113CF">
      <w:r>
        <w:separator/>
      </w:r>
    </w:p>
  </w:endnote>
  <w:endnote w:type="continuationSeparator" w:id="0">
    <w:p w:rsidR="008A5C6E" w:rsidRDefault="008A5C6E" w:rsidP="00111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Segoe Script"/>
    <w:charset w:val="00"/>
    <w:family w:val="swiss"/>
    <w:pitch w:val="variable"/>
    <w:sig w:usb0="00000001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105399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1113CF" w:rsidRPr="001113CF" w:rsidRDefault="00FD582E">
        <w:pPr>
          <w:pStyle w:val="a6"/>
          <w:jc w:val="center"/>
          <w:rPr>
            <w:rFonts w:ascii="Arial Narrow" w:hAnsi="Arial Narrow"/>
          </w:rPr>
        </w:pPr>
        <w:r w:rsidRPr="001113CF">
          <w:rPr>
            <w:rFonts w:ascii="Arial Narrow" w:hAnsi="Arial Narrow"/>
          </w:rPr>
          <w:fldChar w:fldCharType="begin"/>
        </w:r>
        <w:r w:rsidR="001113CF" w:rsidRPr="001113CF">
          <w:rPr>
            <w:rFonts w:ascii="Arial Narrow" w:hAnsi="Arial Narrow"/>
          </w:rPr>
          <w:instrText>PAGE   \* MERGEFORMAT</w:instrText>
        </w:r>
        <w:r w:rsidRPr="001113CF">
          <w:rPr>
            <w:rFonts w:ascii="Arial Narrow" w:hAnsi="Arial Narrow"/>
          </w:rPr>
          <w:fldChar w:fldCharType="separate"/>
        </w:r>
        <w:r w:rsidR="00812756" w:rsidRPr="00812756">
          <w:rPr>
            <w:rFonts w:ascii="Arial Narrow" w:hAnsi="Arial Narrow"/>
            <w:noProof/>
            <w:lang w:val="zh-CN"/>
          </w:rPr>
          <w:t>5</w:t>
        </w:r>
        <w:r w:rsidRPr="001113CF">
          <w:rPr>
            <w:rFonts w:ascii="Arial Narrow" w:hAnsi="Arial Narrow"/>
          </w:rPr>
          <w:fldChar w:fldCharType="end"/>
        </w:r>
      </w:p>
    </w:sdtContent>
  </w:sdt>
  <w:p w:rsidR="001113CF" w:rsidRDefault="001113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C6E" w:rsidRDefault="008A5C6E" w:rsidP="001113CF">
      <w:r>
        <w:separator/>
      </w:r>
    </w:p>
  </w:footnote>
  <w:footnote w:type="continuationSeparator" w:id="0">
    <w:p w:rsidR="008A5C6E" w:rsidRDefault="008A5C6E" w:rsidP="00111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CF" w:rsidRDefault="001113CF">
    <w:pPr>
      <w:pStyle w:val="a5"/>
    </w:pPr>
    <w:r>
      <w:rPr>
        <w:noProof/>
      </w:rPr>
      <w:drawing>
        <wp:inline distT="0" distB="0" distL="0" distR="0">
          <wp:extent cx="2340864" cy="1167384"/>
          <wp:effectExtent l="0" t="0" r="254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F_FullLogo-letterheadsiz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864" cy="1167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8.75pt;height:8.75pt" o:bullet="t">
        <v:imagedata r:id="rId1" o:title="BD10337_"/>
      </v:shape>
    </w:pict>
  </w:numPicBullet>
  <w:abstractNum w:abstractNumId="0">
    <w:nsid w:val="01ED2123"/>
    <w:multiLevelType w:val="hybridMultilevel"/>
    <w:tmpl w:val="C2502F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943776"/>
    <w:multiLevelType w:val="hybridMultilevel"/>
    <w:tmpl w:val="CE841FF4"/>
    <w:lvl w:ilvl="0" w:tplc="5EF66536">
      <w:start w:val="1"/>
      <w:numFmt w:val="bullet"/>
      <w:lvlText w:val=""/>
      <w:lvlPicBulletId w:val="0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C7A6879"/>
    <w:multiLevelType w:val="hybridMultilevel"/>
    <w:tmpl w:val="68E8135A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">
    <w:nsid w:val="0DB22A83"/>
    <w:multiLevelType w:val="hybridMultilevel"/>
    <w:tmpl w:val="4EBE34F8"/>
    <w:lvl w:ilvl="0" w:tplc="644E9004">
      <w:start w:val="1"/>
      <w:numFmt w:val="decimal"/>
      <w:lvlText w:val="%1)"/>
      <w:lvlJc w:val="left"/>
      <w:pPr>
        <w:ind w:left="695" w:hanging="360"/>
      </w:pPr>
    </w:lvl>
    <w:lvl w:ilvl="1" w:tplc="04090019">
      <w:start w:val="1"/>
      <w:numFmt w:val="lowerLetter"/>
      <w:lvlText w:val="%2)"/>
      <w:lvlJc w:val="left"/>
      <w:pPr>
        <w:ind w:left="1175" w:hanging="420"/>
      </w:pPr>
    </w:lvl>
    <w:lvl w:ilvl="2" w:tplc="0409001B">
      <w:start w:val="1"/>
      <w:numFmt w:val="lowerRoman"/>
      <w:lvlText w:val="%3."/>
      <w:lvlJc w:val="right"/>
      <w:pPr>
        <w:ind w:left="1595" w:hanging="420"/>
      </w:pPr>
    </w:lvl>
    <w:lvl w:ilvl="3" w:tplc="0409000F">
      <w:start w:val="1"/>
      <w:numFmt w:val="decimal"/>
      <w:lvlText w:val="%4."/>
      <w:lvlJc w:val="left"/>
      <w:pPr>
        <w:ind w:left="2015" w:hanging="420"/>
      </w:pPr>
    </w:lvl>
    <w:lvl w:ilvl="4" w:tplc="04090019">
      <w:start w:val="1"/>
      <w:numFmt w:val="lowerLetter"/>
      <w:lvlText w:val="%5)"/>
      <w:lvlJc w:val="left"/>
      <w:pPr>
        <w:ind w:left="2435" w:hanging="420"/>
      </w:pPr>
    </w:lvl>
    <w:lvl w:ilvl="5" w:tplc="0409001B">
      <w:start w:val="1"/>
      <w:numFmt w:val="lowerRoman"/>
      <w:lvlText w:val="%6."/>
      <w:lvlJc w:val="right"/>
      <w:pPr>
        <w:ind w:left="2855" w:hanging="420"/>
      </w:pPr>
    </w:lvl>
    <w:lvl w:ilvl="6" w:tplc="0409000F">
      <w:start w:val="1"/>
      <w:numFmt w:val="decimal"/>
      <w:lvlText w:val="%7."/>
      <w:lvlJc w:val="left"/>
      <w:pPr>
        <w:ind w:left="3275" w:hanging="420"/>
      </w:pPr>
    </w:lvl>
    <w:lvl w:ilvl="7" w:tplc="04090019">
      <w:start w:val="1"/>
      <w:numFmt w:val="lowerLetter"/>
      <w:lvlText w:val="%8)"/>
      <w:lvlJc w:val="left"/>
      <w:pPr>
        <w:ind w:left="3695" w:hanging="420"/>
      </w:pPr>
    </w:lvl>
    <w:lvl w:ilvl="8" w:tplc="0409001B">
      <w:start w:val="1"/>
      <w:numFmt w:val="lowerRoman"/>
      <w:lvlText w:val="%9."/>
      <w:lvlJc w:val="right"/>
      <w:pPr>
        <w:ind w:left="4115" w:hanging="420"/>
      </w:pPr>
    </w:lvl>
  </w:abstractNum>
  <w:abstractNum w:abstractNumId="4">
    <w:nsid w:val="0FAB3BB1"/>
    <w:multiLevelType w:val="hybridMultilevel"/>
    <w:tmpl w:val="4C88602A"/>
    <w:lvl w:ilvl="0" w:tplc="5EF66536">
      <w:start w:val="1"/>
      <w:numFmt w:val="bullet"/>
      <w:lvlText w:val=""/>
      <w:lvlPicBulletId w:val="0"/>
      <w:lvlJc w:val="left"/>
      <w:pPr>
        <w:ind w:left="846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5">
    <w:nsid w:val="11BA4EAC"/>
    <w:multiLevelType w:val="hybridMultilevel"/>
    <w:tmpl w:val="E3EC9786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>
    <w:nsid w:val="16057759"/>
    <w:multiLevelType w:val="hybridMultilevel"/>
    <w:tmpl w:val="01881A88"/>
    <w:lvl w:ilvl="0" w:tplc="DC7C16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BD15F76"/>
    <w:multiLevelType w:val="hybridMultilevel"/>
    <w:tmpl w:val="0BB0E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FD978C7"/>
    <w:multiLevelType w:val="hybridMultilevel"/>
    <w:tmpl w:val="680275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3B50D6A"/>
    <w:multiLevelType w:val="hybridMultilevel"/>
    <w:tmpl w:val="40929B94"/>
    <w:lvl w:ilvl="0" w:tplc="CA604B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61C46CB"/>
    <w:multiLevelType w:val="hybridMultilevel"/>
    <w:tmpl w:val="4F1A0E0A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>
    <w:nsid w:val="2EBC1D3C"/>
    <w:multiLevelType w:val="hybridMultilevel"/>
    <w:tmpl w:val="70B2BD04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2">
    <w:nsid w:val="2EE416E6"/>
    <w:multiLevelType w:val="hybridMultilevel"/>
    <w:tmpl w:val="5538A084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2B17612"/>
    <w:multiLevelType w:val="hybridMultilevel"/>
    <w:tmpl w:val="AA5C052E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34C4727E"/>
    <w:multiLevelType w:val="hybridMultilevel"/>
    <w:tmpl w:val="4E043FE6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>
    <w:nsid w:val="363B3A89"/>
    <w:multiLevelType w:val="hybridMultilevel"/>
    <w:tmpl w:val="B710660C"/>
    <w:lvl w:ilvl="0" w:tplc="6B9E0944">
      <w:start w:val="1"/>
      <w:numFmt w:val="bullet"/>
      <w:lvlText w:val=""/>
      <w:lvlJc w:val="left"/>
      <w:pPr>
        <w:ind w:left="7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38DD2F99"/>
    <w:multiLevelType w:val="hybridMultilevel"/>
    <w:tmpl w:val="E6EA1B14"/>
    <w:lvl w:ilvl="0" w:tplc="E5C2C89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3F4D2E80"/>
    <w:multiLevelType w:val="hybridMultilevel"/>
    <w:tmpl w:val="3EDCD0C4"/>
    <w:lvl w:ilvl="0" w:tplc="CA604B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4886211"/>
    <w:multiLevelType w:val="hybridMultilevel"/>
    <w:tmpl w:val="FA2AD244"/>
    <w:lvl w:ilvl="0" w:tplc="67A215BC">
      <w:start w:val="21"/>
      <w:numFmt w:val="bullet"/>
      <w:lvlText w:val="·"/>
      <w:lvlJc w:val="left"/>
      <w:pPr>
        <w:ind w:left="360" w:hanging="360"/>
      </w:pPr>
      <w:rPr>
        <w:rFonts w:ascii="宋体" w:eastAsia="宋体" w:hAnsi="宋体" w:cs="Times New Roman" w:hint="eastAsia"/>
        <w:sz w:val="24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AAF6325A">
      <w:start w:val="1"/>
      <w:numFmt w:val="bullet"/>
      <w:lvlText w:val="-"/>
      <w:lvlJc w:val="left"/>
      <w:pPr>
        <w:ind w:left="1680" w:hanging="420"/>
      </w:pPr>
      <w:rPr>
        <w:rFonts w:ascii="Arial Narrow" w:eastAsiaTheme="minorEastAsia" w:hAnsi="Arial Narrow" w:cstheme="minorBidi"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49F57D0"/>
    <w:multiLevelType w:val="hybridMultilevel"/>
    <w:tmpl w:val="12BE8758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>
    <w:nsid w:val="4A12492B"/>
    <w:multiLevelType w:val="multilevel"/>
    <w:tmpl w:val="57DAD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A351C54"/>
    <w:multiLevelType w:val="hybridMultilevel"/>
    <w:tmpl w:val="F8A44596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6B9E0944">
      <w:start w:val="1"/>
      <w:numFmt w:val="bullet"/>
      <w:lvlText w:val=""/>
      <w:lvlJc w:val="left"/>
      <w:pPr>
        <w:ind w:left="120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2">
    <w:nsid w:val="53F9444C"/>
    <w:multiLevelType w:val="hybridMultilevel"/>
    <w:tmpl w:val="956842CA"/>
    <w:lvl w:ilvl="0" w:tplc="AAF6325A">
      <w:start w:val="1"/>
      <w:numFmt w:val="bullet"/>
      <w:lvlText w:val="-"/>
      <w:lvlJc w:val="left"/>
      <w:pPr>
        <w:ind w:left="420" w:hanging="420"/>
      </w:pPr>
      <w:rPr>
        <w:rFonts w:ascii="Arial Narrow" w:eastAsiaTheme="minorEastAsia" w:hAnsi="Arial Narrow" w:cstheme="minorBidi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55253FA7"/>
    <w:multiLevelType w:val="multilevel"/>
    <w:tmpl w:val="36B2A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A83107B"/>
    <w:multiLevelType w:val="hybridMultilevel"/>
    <w:tmpl w:val="EC4A9BAC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>
    <w:nsid w:val="5C172D15"/>
    <w:multiLevelType w:val="hybridMultilevel"/>
    <w:tmpl w:val="9BC2EAAE"/>
    <w:lvl w:ilvl="0" w:tplc="979013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C545F13"/>
    <w:multiLevelType w:val="hybridMultilevel"/>
    <w:tmpl w:val="6206E1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D780CD9"/>
    <w:multiLevelType w:val="hybridMultilevel"/>
    <w:tmpl w:val="06FAF226"/>
    <w:lvl w:ilvl="0" w:tplc="6B9E094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696515D2"/>
    <w:multiLevelType w:val="hybridMultilevel"/>
    <w:tmpl w:val="B82E4F9C"/>
    <w:lvl w:ilvl="0" w:tplc="67A215BC">
      <w:start w:val="21"/>
      <w:numFmt w:val="bullet"/>
      <w:lvlText w:val="·"/>
      <w:lvlJc w:val="left"/>
      <w:pPr>
        <w:ind w:left="1080" w:hanging="360"/>
      </w:pPr>
      <w:rPr>
        <w:rFonts w:ascii="宋体" w:eastAsia="宋体" w:hAnsi="宋体" w:cs="Times New Roman" w:hint="eastAsia"/>
        <w:sz w:val="24"/>
      </w:rPr>
    </w:lvl>
    <w:lvl w:ilvl="1" w:tplc="04090019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9">
    <w:nsid w:val="703738F2"/>
    <w:multiLevelType w:val="hybridMultilevel"/>
    <w:tmpl w:val="9F308396"/>
    <w:lvl w:ilvl="0" w:tplc="67A215BC">
      <w:start w:val="21"/>
      <w:numFmt w:val="bullet"/>
      <w:lvlText w:val="·"/>
      <w:lvlJc w:val="left"/>
      <w:pPr>
        <w:ind w:left="360" w:hanging="360"/>
      </w:pPr>
      <w:rPr>
        <w:rFonts w:ascii="宋体" w:eastAsia="宋体" w:hAnsi="宋体" w:cs="Times New Roman" w:hint="eastAsia"/>
        <w:sz w:val="24"/>
      </w:rPr>
    </w:lvl>
    <w:lvl w:ilvl="1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0A41189"/>
    <w:multiLevelType w:val="hybridMultilevel"/>
    <w:tmpl w:val="81BC8528"/>
    <w:lvl w:ilvl="0" w:tplc="C7C8FD2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78563C0F"/>
    <w:multiLevelType w:val="hybridMultilevel"/>
    <w:tmpl w:val="73AC28E2"/>
    <w:lvl w:ilvl="0" w:tplc="5EF66536">
      <w:start w:val="1"/>
      <w:numFmt w:val="bullet"/>
      <w:lvlText w:val=""/>
      <w:lvlPicBulletId w:val="0"/>
      <w:lvlJc w:val="left"/>
      <w:pPr>
        <w:ind w:left="90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2">
    <w:nsid w:val="79DD610F"/>
    <w:multiLevelType w:val="hybridMultilevel"/>
    <w:tmpl w:val="94A2B366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3">
    <w:nsid w:val="7BCA3E28"/>
    <w:multiLevelType w:val="hybridMultilevel"/>
    <w:tmpl w:val="9E6AD364"/>
    <w:lvl w:ilvl="0" w:tplc="7CCE4ECA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)"/>
      <w:lvlJc w:val="left"/>
      <w:pPr>
        <w:ind w:left="1290" w:hanging="420"/>
      </w:pPr>
    </w:lvl>
    <w:lvl w:ilvl="2" w:tplc="0409001B">
      <w:start w:val="1"/>
      <w:numFmt w:val="lowerRoman"/>
      <w:lvlText w:val="%3."/>
      <w:lvlJc w:val="right"/>
      <w:pPr>
        <w:ind w:left="1710" w:hanging="420"/>
      </w:pPr>
    </w:lvl>
    <w:lvl w:ilvl="3" w:tplc="0409000F">
      <w:start w:val="1"/>
      <w:numFmt w:val="decimal"/>
      <w:lvlText w:val="%4."/>
      <w:lvlJc w:val="left"/>
      <w:pPr>
        <w:ind w:left="2130" w:hanging="420"/>
      </w:pPr>
    </w:lvl>
    <w:lvl w:ilvl="4" w:tplc="04090019">
      <w:start w:val="1"/>
      <w:numFmt w:val="lowerLetter"/>
      <w:lvlText w:val="%5)"/>
      <w:lvlJc w:val="left"/>
      <w:pPr>
        <w:ind w:left="2550" w:hanging="420"/>
      </w:pPr>
    </w:lvl>
    <w:lvl w:ilvl="5" w:tplc="0409001B">
      <w:start w:val="1"/>
      <w:numFmt w:val="lowerRoman"/>
      <w:lvlText w:val="%6."/>
      <w:lvlJc w:val="right"/>
      <w:pPr>
        <w:ind w:left="2970" w:hanging="420"/>
      </w:pPr>
    </w:lvl>
    <w:lvl w:ilvl="6" w:tplc="0409000F">
      <w:start w:val="1"/>
      <w:numFmt w:val="decimal"/>
      <w:lvlText w:val="%7."/>
      <w:lvlJc w:val="left"/>
      <w:pPr>
        <w:ind w:left="3390" w:hanging="420"/>
      </w:pPr>
    </w:lvl>
    <w:lvl w:ilvl="7" w:tplc="04090019">
      <w:start w:val="1"/>
      <w:numFmt w:val="lowerLetter"/>
      <w:lvlText w:val="%8)"/>
      <w:lvlJc w:val="left"/>
      <w:pPr>
        <w:ind w:left="3810" w:hanging="420"/>
      </w:pPr>
    </w:lvl>
    <w:lvl w:ilvl="8" w:tplc="0409001B">
      <w:start w:val="1"/>
      <w:numFmt w:val="lowerRoman"/>
      <w:lvlText w:val="%9."/>
      <w:lvlJc w:val="right"/>
      <w:pPr>
        <w:ind w:left="4230" w:hanging="420"/>
      </w:pPr>
    </w:lvl>
  </w:abstractNum>
  <w:abstractNum w:abstractNumId="34">
    <w:nsid w:val="7E816E46"/>
    <w:multiLevelType w:val="hybridMultilevel"/>
    <w:tmpl w:val="66D688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5"/>
  </w:num>
  <w:num w:numId="2">
    <w:abstractNumId w:val="4"/>
  </w:num>
  <w:num w:numId="3">
    <w:abstractNumId w:val="31"/>
  </w:num>
  <w:num w:numId="4">
    <w:abstractNumId w:val="0"/>
  </w:num>
  <w:num w:numId="5">
    <w:abstractNumId w:val="34"/>
  </w:num>
  <w:num w:numId="6">
    <w:abstractNumId w:val="1"/>
  </w:num>
  <w:num w:numId="7">
    <w:abstractNumId w:val="30"/>
  </w:num>
  <w:num w:numId="8">
    <w:abstractNumId w:val="28"/>
  </w:num>
  <w:num w:numId="9">
    <w:abstractNumId w:val="12"/>
  </w:num>
  <w:num w:numId="10">
    <w:abstractNumId w:val="22"/>
  </w:num>
  <w:num w:numId="11">
    <w:abstractNumId w:val="2"/>
  </w:num>
  <w:num w:numId="12">
    <w:abstractNumId w:val="11"/>
  </w:num>
  <w:num w:numId="13">
    <w:abstractNumId w:val="32"/>
  </w:num>
  <w:num w:numId="14">
    <w:abstractNumId w:val="7"/>
  </w:num>
  <w:num w:numId="15">
    <w:abstractNumId w:val="13"/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3"/>
  </w:num>
  <w:num w:numId="20">
    <w:abstractNumId w:val="6"/>
  </w:num>
  <w:num w:numId="21">
    <w:abstractNumId w:val="29"/>
  </w:num>
  <w:num w:numId="22">
    <w:abstractNumId w:val="21"/>
  </w:num>
  <w:num w:numId="23">
    <w:abstractNumId w:val="8"/>
  </w:num>
  <w:num w:numId="24">
    <w:abstractNumId w:val="5"/>
  </w:num>
  <w:num w:numId="25">
    <w:abstractNumId w:val="24"/>
  </w:num>
  <w:num w:numId="26">
    <w:abstractNumId w:val="27"/>
  </w:num>
  <w:num w:numId="27">
    <w:abstractNumId w:val="16"/>
  </w:num>
  <w:num w:numId="28">
    <w:abstractNumId w:val="20"/>
  </w:num>
  <w:num w:numId="29">
    <w:abstractNumId w:val="15"/>
  </w:num>
  <w:num w:numId="30">
    <w:abstractNumId w:val="10"/>
  </w:num>
  <w:num w:numId="31">
    <w:abstractNumId w:val="14"/>
  </w:num>
  <w:num w:numId="32">
    <w:abstractNumId w:val="9"/>
  </w:num>
  <w:num w:numId="33">
    <w:abstractNumId w:val="17"/>
  </w:num>
  <w:num w:numId="34">
    <w:abstractNumId w:val="19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6CF"/>
    <w:rsid w:val="000508B9"/>
    <w:rsid w:val="000B2BED"/>
    <w:rsid w:val="001113CF"/>
    <w:rsid w:val="00201BBC"/>
    <w:rsid w:val="0023246E"/>
    <w:rsid w:val="002A40E2"/>
    <w:rsid w:val="002C4E2B"/>
    <w:rsid w:val="003445BC"/>
    <w:rsid w:val="00361540"/>
    <w:rsid w:val="003815E6"/>
    <w:rsid w:val="003860E1"/>
    <w:rsid w:val="00391F77"/>
    <w:rsid w:val="00422C48"/>
    <w:rsid w:val="004675C1"/>
    <w:rsid w:val="00482EDD"/>
    <w:rsid w:val="00490C0C"/>
    <w:rsid w:val="004C66B8"/>
    <w:rsid w:val="005179F5"/>
    <w:rsid w:val="00574AD8"/>
    <w:rsid w:val="00647CFB"/>
    <w:rsid w:val="00650971"/>
    <w:rsid w:val="00656B5E"/>
    <w:rsid w:val="0069047B"/>
    <w:rsid w:val="006D06A2"/>
    <w:rsid w:val="006F3D0B"/>
    <w:rsid w:val="007359CC"/>
    <w:rsid w:val="00764F3C"/>
    <w:rsid w:val="00812756"/>
    <w:rsid w:val="00821C8C"/>
    <w:rsid w:val="008A5C6E"/>
    <w:rsid w:val="008F6B26"/>
    <w:rsid w:val="009016B4"/>
    <w:rsid w:val="00917D87"/>
    <w:rsid w:val="00936CBE"/>
    <w:rsid w:val="009603E0"/>
    <w:rsid w:val="00960F3F"/>
    <w:rsid w:val="00A05F07"/>
    <w:rsid w:val="00A160D4"/>
    <w:rsid w:val="00A266CF"/>
    <w:rsid w:val="00A408E6"/>
    <w:rsid w:val="00A67C69"/>
    <w:rsid w:val="00BB6FB4"/>
    <w:rsid w:val="00C05C9E"/>
    <w:rsid w:val="00C64930"/>
    <w:rsid w:val="00C85C0A"/>
    <w:rsid w:val="00CB61B1"/>
    <w:rsid w:val="00D834C8"/>
    <w:rsid w:val="00DF5F8C"/>
    <w:rsid w:val="00E07D08"/>
    <w:rsid w:val="00E36739"/>
    <w:rsid w:val="00EF6CD2"/>
    <w:rsid w:val="00FD093D"/>
    <w:rsid w:val="00FD5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E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paragraph" w:styleId="a8">
    <w:name w:val="Normal (Web)"/>
    <w:basedOn w:val="a"/>
    <w:uiPriority w:val="99"/>
    <w:unhideWhenUsed/>
    <w:rsid w:val="00A40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paragraph" w:styleId="a8">
    <w:name w:val="Normal (Web)"/>
    <w:basedOn w:val="a"/>
    <w:uiPriority w:val="99"/>
    <w:unhideWhenUsed/>
    <w:rsid w:val="00A40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8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fdb.net/apply_onlin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ebapp4.asu.edu/catalo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hina.studyabroadfoundation.org/apply_now/application_material_ArizonaSU.php" TargetMode="Externa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392</Words>
  <Characters>2240</Characters>
  <Application>Microsoft Office Word</Application>
  <DocSecurity>0</DocSecurity>
  <Lines>18</Lines>
  <Paragraphs>5</Paragraphs>
  <ScaleCrop>false</ScaleCrop>
  <Company>SAF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admin</cp:lastModifiedBy>
  <cp:revision>12</cp:revision>
  <dcterms:created xsi:type="dcterms:W3CDTF">2016-01-19T06:24:00Z</dcterms:created>
  <dcterms:modified xsi:type="dcterms:W3CDTF">2016-03-02T03:34:00Z</dcterms:modified>
</cp:coreProperties>
</file>