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FB" w:rsidRDefault="0044276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共青团兰州大学萃英学院第一次代表大会</w:t>
      </w:r>
    </w:p>
    <w:p w:rsidR="00A749FB" w:rsidRDefault="0044276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p w:rsidR="00A749FB" w:rsidRPr="00BB5A06" w:rsidRDefault="0044276D">
      <w:pPr>
        <w:jc w:val="center"/>
        <w:rPr>
          <w:rFonts w:ascii="楷体" w:eastAsia="楷体" w:hAnsi="楷体"/>
          <w:bCs/>
          <w:sz w:val="32"/>
          <w:szCs w:val="32"/>
        </w:rPr>
      </w:pPr>
      <w:r w:rsidRPr="00BB5A06">
        <w:rPr>
          <w:rFonts w:ascii="楷体" w:eastAsia="楷体" w:hAnsi="楷体" w:hint="eastAsia"/>
          <w:bCs/>
          <w:sz w:val="32"/>
          <w:szCs w:val="32"/>
        </w:rPr>
        <w:t>（草  案）</w:t>
      </w:r>
    </w:p>
    <w:p w:rsidR="00A749FB" w:rsidRDefault="00A749FB">
      <w:pPr>
        <w:rPr>
          <w:rFonts w:ascii="仿宋_GB2312" w:eastAsia="仿宋_GB2312"/>
          <w:b/>
          <w:bCs/>
          <w:sz w:val="32"/>
          <w:szCs w:val="32"/>
        </w:rPr>
      </w:pPr>
    </w:p>
    <w:p w:rsidR="00A749FB" w:rsidRDefault="0044276D">
      <w:pPr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时    间：</w:t>
      </w:r>
      <w:r>
        <w:rPr>
          <w:rFonts w:ascii="仿宋_GB2312" w:eastAsia="仿宋_GB2312" w:hint="eastAsia"/>
          <w:bCs/>
          <w:sz w:val="32"/>
          <w:szCs w:val="32"/>
        </w:rPr>
        <w:t>2018年11月25日</w:t>
      </w:r>
    </w:p>
    <w:p w:rsidR="00A749FB" w:rsidRDefault="004427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地    点：</w:t>
      </w:r>
      <w:r>
        <w:rPr>
          <w:rFonts w:ascii="仿宋_GB2312" w:eastAsia="仿宋_GB2312" w:hint="eastAsia"/>
          <w:bCs/>
          <w:sz w:val="32"/>
          <w:szCs w:val="32"/>
        </w:rPr>
        <w:t>观云楼8</w:t>
      </w:r>
      <w:r>
        <w:rPr>
          <w:rFonts w:ascii="仿宋_GB2312" w:eastAsia="仿宋_GB2312"/>
          <w:bCs/>
          <w:sz w:val="32"/>
          <w:szCs w:val="32"/>
        </w:rPr>
        <w:t>13</w:t>
      </w:r>
    </w:p>
    <w:p w:rsidR="00A749FB" w:rsidRDefault="0044276D">
      <w:pPr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    持：</w:t>
      </w:r>
      <w:r>
        <w:rPr>
          <w:rFonts w:ascii="仿宋_GB2312" w:eastAsia="仿宋_GB2312" w:hint="eastAsia"/>
          <w:sz w:val="32"/>
          <w:szCs w:val="32"/>
        </w:rPr>
        <w:t>李昭君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赵纯博</w:t>
      </w:r>
    </w:p>
    <w:p w:rsidR="00A749FB" w:rsidRDefault="0044276D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与会人员：</w:t>
      </w:r>
      <w:r>
        <w:rPr>
          <w:rFonts w:ascii="仿宋_GB2312" w:eastAsia="仿宋_GB2312" w:hint="eastAsia"/>
          <w:sz w:val="32"/>
          <w:szCs w:val="32"/>
        </w:rPr>
        <w:t xml:space="preserve"> 共青团兰州大学萃英学院第一次代表大会全体团员代表</w:t>
      </w:r>
      <w:r>
        <w:rPr>
          <w:rFonts w:ascii="仿宋_GB2312" w:eastAsia="仿宋_GB2312" w:hint="eastAsia"/>
          <w:bCs/>
          <w:sz w:val="32"/>
          <w:szCs w:val="32"/>
        </w:rPr>
        <w:t>、与会领导嘉宾</w:t>
      </w:r>
    </w:p>
    <w:p w:rsidR="0089262C" w:rsidRDefault="0089262C">
      <w:pPr>
        <w:rPr>
          <w:rFonts w:ascii="仿宋_GB2312" w:eastAsia="仿宋_GB2312"/>
          <w:sz w:val="32"/>
          <w:szCs w:val="32"/>
        </w:rPr>
      </w:pPr>
    </w:p>
    <w:p w:rsidR="00A749FB" w:rsidRDefault="0044276D" w:rsidP="0089262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一、开幕式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宣布大会开幕，全体起立奏唱国歌</w:t>
      </w:r>
    </w:p>
    <w:p w:rsidR="00A749FB" w:rsidRPr="004159F4" w:rsidRDefault="00F311C7" w:rsidP="004159F4">
      <w:pPr>
        <w:numPr>
          <w:ilvl w:val="0"/>
          <w:numId w:val="1"/>
        </w:numPr>
        <w:ind w:left="1285" w:hanging="1285"/>
        <w:rPr>
          <w:rFonts w:ascii="仿宋_GB2312" w:eastAsia="仿宋_GB2312"/>
          <w:b/>
          <w:bCs/>
          <w:sz w:val="32"/>
          <w:szCs w:val="32"/>
        </w:rPr>
      </w:pPr>
      <w:r w:rsidRPr="00F311C7">
        <w:rPr>
          <w:rFonts w:ascii="仿宋_GB2312" w:eastAsia="仿宋_GB2312" w:hint="eastAsia"/>
          <w:b/>
          <w:sz w:val="32"/>
          <w:szCs w:val="32"/>
        </w:rPr>
        <w:t>：</w:t>
      </w:r>
      <w:r w:rsidR="0044276D">
        <w:rPr>
          <w:rFonts w:ascii="仿宋_GB2312" w:eastAsia="仿宋_GB2312" w:hint="eastAsia"/>
          <w:sz w:val="32"/>
          <w:szCs w:val="32"/>
        </w:rPr>
        <w:t>兄弟学院致贺词</w:t>
      </w:r>
    </w:p>
    <w:p w:rsidR="004159F4" w:rsidRPr="004159F4" w:rsidRDefault="004159F4" w:rsidP="004159F4">
      <w:pPr>
        <w:numPr>
          <w:ilvl w:val="0"/>
          <w:numId w:val="1"/>
        </w:numPr>
        <w:rPr>
          <w:rFonts w:ascii="仿宋_GB2312" w:eastAsia="仿宋_GB2312"/>
          <w:b/>
          <w:bCs/>
          <w:sz w:val="32"/>
          <w:szCs w:val="32"/>
        </w:rPr>
      </w:pPr>
      <w:r w:rsidRPr="004159F4">
        <w:rPr>
          <w:rFonts w:ascii="仿宋_GB2312" w:eastAsia="仿宋_GB2312" w:hint="eastAsia"/>
          <w:b/>
          <w:sz w:val="32"/>
          <w:szCs w:val="32"/>
        </w:rPr>
        <w:t>：</w:t>
      </w:r>
      <w:r w:rsidRPr="004159F4">
        <w:rPr>
          <w:rFonts w:ascii="仿宋_GB2312" w:eastAsia="仿宋_GB2312" w:hint="eastAsia"/>
          <w:sz w:val="32"/>
          <w:szCs w:val="32"/>
        </w:rPr>
        <w:t>校团委领导讲话</w:t>
      </w:r>
    </w:p>
    <w:p w:rsidR="004159F4" w:rsidRPr="004159F4" w:rsidRDefault="004159F4" w:rsidP="004159F4">
      <w:pPr>
        <w:numPr>
          <w:ilvl w:val="0"/>
          <w:numId w:val="1"/>
        </w:numPr>
        <w:rPr>
          <w:rFonts w:ascii="仿宋_GB2312" w:eastAsia="仿宋_GB2312" w:hint="eastAsia"/>
          <w:b/>
          <w:bCs/>
          <w:sz w:val="32"/>
          <w:szCs w:val="32"/>
        </w:rPr>
      </w:pPr>
      <w:r w:rsidRPr="004159F4">
        <w:rPr>
          <w:rFonts w:ascii="仿宋_GB2312" w:eastAsia="仿宋_GB2312" w:hint="eastAsia"/>
          <w:b/>
          <w:sz w:val="32"/>
          <w:szCs w:val="32"/>
        </w:rPr>
        <w:t>：</w:t>
      </w:r>
      <w:r w:rsidRPr="004159F4">
        <w:rPr>
          <w:rFonts w:ascii="仿宋_GB2312" w:eastAsia="仿宋_GB2312" w:hint="eastAsia"/>
          <w:sz w:val="32"/>
          <w:szCs w:val="32"/>
        </w:rPr>
        <w:t>学院党总支领导讲话</w:t>
      </w:r>
    </w:p>
    <w:p w:rsidR="00A749FB" w:rsidRDefault="00A749FB" w:rsidP="004159F4">
      <w:pPr>
        <w:rPr>
          <w:rFonts w:ascii="仿宋_GB2312" w:eastAsia="仿宋_GB2312" w:hint="eastAsia"/>
          <w:bCs/>
          <w:sz w:val="32"/>
          <w:szCs w:val="32"/>
        </w:rPr>
      </w:pPr>
    </w:p>
    <w:p w:rsidR="00A749FB" w:rsidRDefault="0044276D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二、工作报告及选举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 w:rsidRPr="00F311C7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萃英学院团委副书记作共青团工作报告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bCs/>
          <w:sz w:val="32"/>
          <w:szCs w:val="32"/>
        </w:rPr>
        <w:t>合影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bCs/>
          <w:sz w:val="32"/>
          <w:szCs w:val="32"/>
        </w:rPr>
        <w:t>各代表团会议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通过工作报告决议</w:t>
      </w:r>
    </w:p>
    <w:p w:rsidR="00A749FB" w:rsidRPr="004159F4" w:rsidRDefault="0044276D" w:rsidP="004159F4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：</w:t>
      </w:r>
      <w:r>
        <w:rPr>
          <w:rFonts w:ascii="仿宋_GB2312" w:eastAsia="仿宋_GB2312" w:hint="eastAsia"/>
          <w:sz w:val="32"/>
          <w:szCs w:val="32"/>
        </w:rPr>
        <w:t>宣读大会选举办法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宣读选举工作人员名单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投票选举新一届团委委员</w:t>
      </w:r>
    </w:p>
    <w:p w:rsidR="00A749FB" w:rsidRDefault="00A749FB" w:rsidP="004159F4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A749FB" w:rsidRDefault="0044276D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三、闭幕式</w:t>
      </w:r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公布选举结果</w:t>
      </w:r>
    </w:p>
    <w:p w:rsidR="00A749FB" w:rsidRDefault="0044276D">
      <w:pPr>
        <w:numPr>
          <w:ilvl w:val="0"/>
          <w:numId w:val="1"/>
        </w:numPr>
        <w:ind w:left="1606" w:hangingChars="500" w:hanging="160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召开新一届团委会第一次全体委员会议，选举产生  团委书记、副书记</w:t>
      </w:r>
      <w:bookmarkStart w:id="0" w:name="_GoBack"/>
      <w:bookmarkEnd w:id="0"/>
    </w:p>
    <w:p w:rsidR="00A749FB" w:rsidRDefault="0044276D">
      <w:pPr>
        <w:numPr>
          <w:ilvl w:val="0"/>
          <w:numId w:val="1"/>
        </w:numPr>
        <w:ind w:left="1285" w:hangingChars="400" w:hanging="128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宣读团委书记、副书记名单</w:t>
      </w:r>
    </w:p>
    <w:p w:rsidR="00A749FB" w:rsidRDefault="004427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第十五项</w:t>
      </w:r>
      <w:r w:rsidR="009D511B"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致闭幕词</w:t>
      </w:r>
    </w:p>
    <w:p w:rsidR="00A749FB" w:rsidRDefault="0044276D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第十六项</w:t>
      </w:r>
      <w:r w:rsidR="009D511B"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全体奏唱团歌，宣布大会闭幕</w:t>
      </w:r>
    </w:p>
    <w:p w:rsidR="00A749FB" w:rsidRDefault="00A749FB"/>
    <w:sectPr w:rsidR="00A749FB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06" w:rsidRDefault="00BB5A06" w:rsidP="00BB5A06">
      <w:r>
        <w:separator/>
      </w:r>
    </w:p>
  </w:endnote>
  <w:endnote w:type="continuationSeparator" w:id="0">
    <w:p w:rsidR="00BB5A06" w:rsidRDefault="00BB5A06" w:rsidP="00B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06" w:rsidRDefault="00BB5A06" w:rsidP="00BB5A06">
      <w:r>
        <w:separator/>
      </w:r>
    </w:p>
  </w:footnote>
  <w:footnote w:type="continuationSeparator" w:id="0">
    <w:p w:rsidR="00BB5A06" w:rsidRDefault="00BB5A06" w:rsidP="00BB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1B1F"/>
    <w:multiLevelType w:val="singleLevel"/>
    <w:tmpl w:val="5A051B1F"/>
    <w:lvl w:ilvl="0">
      <w:start w:val="1"/>
      <w:numFmt w:val="chineseCounting"/>
      <w:suff w:val="nothing"/>
      <w:lvlText w:val="第%1项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1045A2"/>
    <w:rsid w:val="001540BF"/>
    <w:rsid w:val="00184DF0"/>
    <w:rsid w:val="00196C1A"/>
    <w:rsid w:val="001E1BC3"/>
    <w:rsid w:val="001F2049"/>
    <w:rsid w:val="001F25C0"/>
    <w:rsid w:val="00202CE9"/>
    <w:rsid w:val="00250AEC"/>
    <w:rsid w:val="00297F20"/>
    <w:rsid w:val="00302616"/>
    <w:rsid w:val="004159F4"/>
    <w:rsid w:val="0044276D"/>
    <w:rsid w:val="00471773"/>
    <w:rsid w:val="00544061"/>
    <w:rsid w:val="005C3EC7"/>
    <w:rsid w:val="006308F1"/>
    <w:rsid w:val="00664D6B"/>
    <w:rsid w:val="007519BB"/>
    <w:rsid w:val="007B7807"/>
    <w:rsid w:val="00873749"/>
    <w:rsid w:val="0089262C"/>
    <w:rsid w:val="008B31DA"/>
    <w:rsid w:val="008F0514"/>
    <w:rsid w:val="009873DA"/>
    <w:rsid w:val="00990EA9"/>
    <w:rsid w:val="009B1CC1"/>
    <w:rsid w:val="009D1383"/>
    <w:rsid w:val="009D511B"/>
    <w:rsid w:val="00A51494"/>
    <w:rsid w:val="00A749FB"/>
    <w:rsid w:val="00BA1734"/>
    <w:rsid w:val="00BB5A06"/>
    <w:rsid w:val="00BC5B42"/>
    <w:rsid w:val="00BF64CC"/>
    <w:rsid w:val="00CA6B32"/>
    <w:rsid w:val="00DC34F5"/>
    <w:rsid w:val="00ED1A60"/>
    <w:rsid w:val="00F311C7"/>
    <w:rsid w:val="20A94119"/>
    <w:rsid w:val="37AA721C"/>
    <w:rsid w:val="571045A2"/>
    <w:rsid w:val="5F910269"/>
    <w:rsid w:val="64354D11"/>
    <w:rsid w:val="64933B72"/>
    <w:rsid w:val="662B3252"/>
    <w:rsid w:val="69475FF8"/>
    <w:rsid w:val="6D535020"/>
    <w:rsid w:val="744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782FE"/>
  <w15:docId w15:val="{BCA73CD2-809B-4C0B-8470-BE068D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孙悦</dc:creator>
  <cp:lastModifiedBy>LZJ</cp:lastModifiedBy>
  <cp:revision>54</cp:revision>
  <cp:lastPrinted>2018-11-23T07:45:00Z</cp:lastPrinted>
  <dcterms:created xsi:type="dcterms:W3CDTF">2018-11-16T03:29:00Z</dcterms:created>
  <dcterms:modified xsi:type="dcterms:W3CDTF">2018-11-23T07:49:00Z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