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36" w:rsidRPr="002D074C" w:rsidRDefault="002D074C" w:rsidP="002D074C">
      <w:pPr>
        <w:snapToGrid w:val="0"/>
        <w:spacing w:beforeLines="100" w:afterLines="200"/>
        <w:jc w:val="left"/>
        <w:rPr>
          <w:rFonts w:ascii="仿宋_GB2312" w:eastAsia="仿宋_GB2312" w:hint="eastAsia"/>
          <w:sz w:val="28"/>
          <w:szCs w:val="28"/>
        </w:rPr>
      </w:pPr>
      <w:r w:rsidRPr="002D074C">
        <w:rPr>
          <w:rFonts w:ascii="仿宋_GB2312" w:eastAsia="仿宋_GB2312" w:hint="eastAsia"/>
          <w:sz w:val="28"/>
          <w:szCs w:val="28"/>
        </w:rPr>
        <w:t>附件3</w:t>
      </w:r>
    </w:p>
    <w:p w:rsidR="001C4B36" w:rsidRPr="001C4B36" w:rsidRDefault="001C4B36" w:rsidP="002D074C">
      <w:pPr>
        <w:snapToGrid w:val="0"/>
        <w:spacing w:beforeLines="100" w:afterLines="200"/>
        <w:jc w:val="center"/>
        <w:rPr>
          <w:rFonts w:ascii="方正小标宋简体" w:eastAsia="方正小标宋简体"/>
          <w:b/>
          <w:sz w:val="28"/>
          <w:szCs w:val="28"/>
        </w:rPr>
      </w:pPr>
      <w:r>
        <w:rPr>
          <w:rFonts w:ascii="方正小标宋简体" w:eastAsia="方正小标宋简体" w:hint="eastAsia"/>
          <w:b/>
          <w:sz w:val="28"/>
          <w:szCs w:val="28"/>
        </w:rPr>
        <w:t>本科生</w:t>
      </w:r>
      <w:r w:rsidRPr="001C4B36">
        <w:rPr>
          <w:rFonts w:ascii="方正小标宋简体" w:eastAsia="方正小标宋简体" w:hint="eastAsia"/>
          <w:b/>
          <w:sz w:val="28"/>
          <w:szCs w:val="28"/>
        </w:rPr>
        <w:t>学籍信息核准与补录</w:t>
      </w:r>
      <w:r>
        <w:rPr>
          <w:rFonts w:ascii="方正小标宋简体" w:eastAsia="方正小标宋简体" w:hint="eastAsia"/>
          <w:b/>
          <w:sz w:val="28"/>
          <w:szCs w:val="28"/>
        </w:rPr>
        <w:t>系统操作流程</w:t>
      </w:r>
    </w:p>
    <w:p w:rsidR="001C4B36" w:rsidRPr="005C3EC4" w:rsidRDefault="001C4B36" w:rsidP="002D074C">
      <w:pPr>
        <w:snapToGrid w:val="0"/>
        <w:spacing w:beforeLines="50" w:afterLines="50"/>
        <w:rPr>
          <w:b/>
        </w:rPr>
      </w:pPr>
      <w:r w:rsidRPr="005C3EC4">
        <w:rPr>
          <w:rFonts w:hint="eastAsia"/>
          <w:b/>
          <w:color w:val="FF0000"/>
        </w:rPr>
        <w:t>第一步：</w:t>
      </w:r>
      <w:r w:rsidRPr="005C3EC4">
        <w:rPr>
          <w:rFonts w:hint="eastAsia"/>
          <w:b/>
        </w:rPr>
        <w:t>登录</w:t>
      </w:r>
      <w:r w:rsidRPr="005C3EC4">
        <w:rPr>
          <w:b/>
        </w:rPr>
        <w:t>教务系统：点击左侧【</w:t>
      </w:r>
      <w:r w:rsidRPr="005C3EC4">
        <w:rPr>
          <w:rFonts w:hint="eastAsia"/>
          <w:b/>
        </w:rPr>
        <w:t>学籍</w:t>
      </w:r>
      <w:r w:rsidRPr="005C3EC4">
        <w:rPr>
          <w:b/>
        </w:rPr>
        <w:t>信息】</w:t>
      </w:r>
      <w:r w:rsidRPr="005C3EC4">
        <w:rPr>
          <w:rFonts w:hint="eastAsia"/>
          <w:b/>
        </w:rPr>
        <w:t>，点击页面下方</w:t>
      </w:r>
      <w:r w:rsidRPr="005C3EC4">
        <w:rPr>
          <w:b/>
        </w:rPr>
        <w:t>【</w:t>
      </w:r>
      <w:r w:rsidRPr="005C3EC4">
        <w:rPr>
          <w:rFonts w:hint="eastAsia"/>
          <w:b/>
        </w:rPr>
        <w:t>修改</w:t>
      </w:r>
      <w:r w:rsidRPr="005C3EC4">
        <w:rPr>
          <w:b/>
        </w:rPr>
        <w:t>】</w:t>
      </w:r>
      <w:r w:rsidRPr="005C3EC4">
        <w:rPr>
          <w:rFonts w:hint="eastAsia"/>
          <w:b/>
        </w:rPr>
        <w:t>按钮</w:t>
      </w:r>
      <w:r w:rsidRPr="005C3EC4">
        <w:rPr>
          <w:b/>
        </w:rPr>
        <w:t>，进行学籍信息</w:t>
      </w:r>
      <w:r w:rsidRPr="005C3EC4">
        <w:rPr>
          <w:rFonts w:hint="eastAsia"/>
          <w:b/>
        </w:rPr>
        <w:t>修改</w:t>
      </w:r>
      <w:r w:rsidRPr="005C3EC4">
        <w:rPr>
          <w:b/>
        </w:rPr>
        <w:t>页面。</w:t>
      </w:r>
    </w:p>
    <w:p w:rsidR="001C4B36" w:rsidRDefault="001C4B36" w:rsidP="001C4B36">
      <w:r>
        <w:rPr>
          <w:noProof/>
        </w:rPr>
        <w:drawing>
          <wp:inline distT="0" distB="0" distL="0" distR="0">
            <wp:extent cx="5274310" cy="2091690"/>
            <wp:effectExtent l="19050" t="19050" r="21590" b="228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16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C4B36" w:rsidRDefault="001C4B36" w:rsidP="002D074C">
      <w:pPr>
        <w:snapToGrid w:val="0"/>
        <w:spacing w:beforeLines="50" w:afterLines="50"/>
      </w:pPr>
      <w:r w:rsidRPr="005C3EC4">
        <w:rPr>
          <w:rFonts w:hint="eastAsia"/>
          <w:b/>
          <w:color w:val="FF0000"/>
        </w:rPr>
        <w:t>第二步</w:t>
      </w:r>
      <w:r w:rsidRPr="005C3EC4">
        <w:rPr>
          <w:b/>
          <w:color w:val="FF0000"/>
        </w:rPr>
        <w:t>：</w:t>
      </w:r>
      <w:r w:rsidRPr="005C3EC4">
        <w:rPr>
          <w:rFonts w:hint="eastAsia"/>
          <w:b/>
        </w:rPr>
        <w:t>点击</w:t>
      </w:r>
      <w:r w:rsidRPr="005C3EC4">
        <w:rPr>
          <w:b/>
        </w:rPr>
        <w:t>页面下方【</w:t>
      </w:r>
      <w:r w:rsidRPr="005C3EC4">
        <w:rPr>
          <w:rFonts w:hint="eastAsia"/>
          <w:b/>
        </w:rPr>
        <w:t>家庭</w:t>
      </w:r>
      <w:r w:rsidRPr="005C3EC4">
        <w:rPr>
          <w:b/>
        </w:rPr>
        <w:t>情况】</w:t>
      </w:r>
      <w:r w:rsidRPr="005C3EC4">
        <w:rPr>
          <w:rFonts w:hint="eastAsia"/>
          <w:b/>
        </w:rPr>
        <w:t>按钮</w:t>
      </w:r>
      <w:r w:rsidRPr="005C3EC4">
        <w:rPr>
          <w:b/>
        </w:rPr>
        <w:t>，</w:t>
      </w:r>
      <w:r w:rsidRPr="005C3EC4">
        <w:rPr>
          <w:rFonts w:hint="eastAsia"/>
          <w:b/>
        </w:rPr>
        <w:t>填写家庭情况</w:t>
      </w:r>
      <w:r w:rsidRPr="005C3EC4">
        <w:rPr>
          <w:b/>
        </w:rPr>
        <w:t>信息。</w:t>
      </w:r>
    </w:p>
    <w:p w:rsidR="001C4B36" w:rsidRDefault="001C4B36" w:rsidP="001C4B36">
      <w:r>
        <w:rPr>
          <w:noProof/>
        </w:rPr>
        <w:drawing>
          <wp:inline distT="0" distB="0" distL="0" distR="0">
            <wp:extent cx="5274310" cy="2471420"/>
            <wp:effectExtent l="19050" t="19050" r="21590" b="241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14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C4B36" w:rsidRPr="00A9710F" w:rsidRDefault="001C4B36" w:rsidP="001C4B36"/>
    <w:p w:rsidR="009511F4" w:rsidRDefault="009511F4" w:rsidP="002D074C">
      <w:pPr>
        <w:rPr>
          <w:rFonts w:ascii="仿宋_GB2312" w:eastAsia="仿宋_GB2312"/>
          <w:sz w:val="32"/>
          <w:szCs w:val="32"/>
        </w:rPr>
      </w:pPr>
    </w:p>
    <w:sectPr w:rsidR="009511F4" w:rsidSect="00DA3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DAB" w:rsidRDefault="00ED2DAB" w:rsidP="00DF76F4">
      <w:r>
        <w:separator/>
      </w:r>
    </w:p>
  </w:endnote>
  <w:endnote w:type="continuationSeparator" w:id="0">
    <w:p w:rsidR="00ED2DAB" w:rsidRDefault="00ED2DAB" w:rsidP="00DF7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DAB" w:rsidRDefault="00ED2DAB" w:rsidP="00DF76F4">
      <w:r>
        <w:separator/>
      </w:r>
    </w:p>
  </w:footnote>
  <w:footnote w:type="continuationSeparator" w:id="0">
    <w:p w:rsidR="00ED2DAB" w:rsidRDefault="00ED2DAB" w:rsidP="00DF76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6F4"/>
    <w:rsid w:val="00012DAF"/>
    <w:rsid w:val="0001701A"/>
    <w:rsid w:val="00064322"/>
    <w:rsid w:val="00085F28"/>
    <w:rsid w:val="00086738"/>
    <w:rsid w:val="00093A0E"/>
    <w:rsid w:val="000F2EE0"/>
    <w:rsid w:val="001011CE"/>
    <w:rsid w:val="001233EF"/>
    <w:rsid w:val="00134CC1"/>
    <w:rsid w:val="0013764A"/>
    <w:rsid w:val="00181679"/>
    <w:rsid w:val="001856F1"/>
    <w:rsid w:val="00196416"/>
    <w:rsid w:val="001B44FE"/>
    <w:rsid w:val="001B57E0"/>
    <w:rsid w:val="001C1E05"/>
    <w:rsid w:val="001C2CAF"/>
    <w:rsid w:val="001C4B36"/>
    <w:rsid w:val="001D1684"/>
    <w:rsid w:val="001E5ED8"/>
    <w:rsid w:val="0020768E"/>
    <w:rsid w:val="00224F60"/>
    <w:rsid w:val="00261E7D"/>
    <w:rsid w:val="00263B0E"/>
    <w:rsid w:val="002711B8"/>
    <w:rsid w:val="00276CD7"/>
    <w:rsid w:val="00277CC3"/>
    <w:rsid w:val="00282172"/>
    <w:rsid w:val="002852C9"/>
    <w:rsid w:val="00286953"/>
    <w:rsid w:val="002C4920"/>
    <w:rsid w:val="002D074C"/>
    <w:rsid w:val="002E0BFF"/>
    <w:rsid w:val="00302482"/>
    <w:rsid w:val="00303B4B"/>
    <w:rsid w:val="00317B4C"/>
    <w:rsid w:val="003265AB"/>
    <w:rsid w:val="003415A0"/>
    <w:rsid w:val="00373704"/>
    <w:rsid w:val="00396F69"/>
    <w:rsid w:val="003A480C"/>
    <w:rsid w:val="003B0821"/>
    <w:rsid w:val="003C3B95"/>
    <w:rsid w:val="003D6E1A"/>
    <w:rsid w:val="004020E0"/>
    <w:rsid w:val="00404497"/>
    <w:rsid w:val="00422758"/>
    <w:rsid w:val="00427A74"/>
    <w:rsid w:val="004517C5"/>
    <w:rsid w:val="00484971"/>
    <w:rsid w:val="004A0EAA"/>
    <w:rsid w:val="004A74B7"/>
    <w:rsid w:val="004F314D"/>
    <w:rsid w:val="005101EE"/>
    <w:rsid w:val="005115E2"/>
    <w:rsid w:val="005443AF"/>
    <w:rsid w:val="0055509E"/>
    <w:rsid w:val="00560D44"/>
    <w:rsid w:val="00562706"/>
    <w:rsid w:val="005644B9"/>
    <w:rsid w:val="005660B9"/>
    <w:rsid w:val="0057338C"/>
    <w:rsid w:val="00573D6D"/>
    <w:rsid w:val="005A4EDB"/>
    <w:rsid w:val="005C6C10"/>
    <w:rsid w:val="005E4FF5"/>
    <w:rsid w:val="006057F2"/>
    <w:rsid w:val="00625284"/>
    <w:rsid w:val="006429C8"/>
    <w:rsid w:val="00646937"/>
    <w:rsid w:val="006B331F"/>
    <w:rsid w:val="006E000E"/>
    <w:rsid w:val="006F5AE7"/>
    <w:rsid w:val="00717E86"/>
    <w:rsid w:val="0072247A"/>
    <w:rsid w:val="00722C41"/>
    <w:rsid w:val="00732EC8"/>
    <w:rsid w:val="00734FC7"/>
    <w:rsid w:val="00743CE2"/>
    <w:rsid w:val="00780F86"/>
    <w:rsid w:val="0078799D"/>
    <w:rsid w:val="00791718"/>
    <w:rsid w:val="00797415"/>
    <w:rsid w:val="007A7CCD"/>
    <w:rsid w:val="007E31DF"/>
    <w:rsid w:val="007F3B34"/>
    <w:rsid w:val="007F6B2E"/>
    <w:rsid w:val="00824031"/>
    <w:rsid w:val="0084509B"/>
    <w:rsid w:val="00845B70"/>
    <w:rsid w:val="008561A6"/>
    <w:rsid w:val="00857D52"/>
    <w:rsid w:val="00862DA0"/>
    <w:rsid w:val="00866CEE"/>
    <w:rsid w:val="008721E5"/>
    <w:rsid w:val="00877A68"/>
    <w:rsid w:val="00884CA7"/>
    <w:rsid w:val="008B3534"/>
    <w:rsid w:val="008B41C0"/>
    <w:rsid w:val="008B70D7"/>
    <w:rsid w:val="008F476B"/>
    <w:rsid w:val="0090324F"/>
    <w:rsid w:val="00907AE8"/>
    <w:rsid w:val="00912611"/>
    <w:rsid w:val="00912EB7"/>
    <w:rsid w:val="0094097D"/>
    <w:rsid w:val="009511F4"/>
    <w:rsid w:val="00971139"/>
    <w:rsid w:val="009821A7"/>
    <w:rsid w:val="009A072D"/>
    <w:rsid w:val="009A5693"/>
    <w:rsid w:val="009A7CDE"/>
    <w:rsid w:val="009E677C"/>
    <w:rsid w:val="009F283D"/>
    <w:rsid w:val="00A02929"/>
    <w:rsid w:val="00A1709C"/>
    <w:rsid w:val="00A2262F"/>
    <w:rsid w:val="00A25A22"/>
    <w:rsid w:val="00A34585"/>
    <w:rsid w:val="00A409F8"/>
    <w:rsid w:val="00A650A0"/>
    <w:rsid w:val="00A90895"/>
    <w:rsid w:val="00AA0DAF"/>
    <w:rsid w:val="00AD0AD2"/>
    <w:rsid w:val="00AE49F1"/>
    <w:rsid w:val="00AF4436"/>
    <w:rsid w:val="00B01136"/>
    <w:rsid w:val="00B0215C"/>
    <w:rsid w:val="00B04E81"/>
    <w:rsid w:val="00B55310"/>
    <w:rsid w:val="00B73BF5"/>
    <w:rsid w:val="00B90AB1"/>
    <w:rsid w:val="00BD5FC4"/>
    <w:rsid w:val="00BD7DB4"/>
    <w:rsid w:val="00BE4340"/>
    <w:rsid w:val="00C00E6E"/>
    <w:rsid w:val="00C0374C"/>
    <w:rsid w:val="00C03C4D"/>
    <w:rsid w:val="00C9559E"/>
    <w:rsid w:val="00CB3534"/>
    <w:rsid w:val="00CD24A8"/>
    <w:rsid w:val="00CD25FA"/>
    <w:rsid w:val="00CE61F7"/>
    <w:rsid w:val="00D00C67"/>
    <w:rsid w:val="00D260DA"/>
    <w:rsid w:val="00D45090"/>
    <w:rsid w:val="00D86357"/>
    <w:rsid w:val="00D92BE1"/>
    <w:rsid w:val="00DA3625"/>
    <w:rsid w:val="00DB32FA"/>
    <w:rsid w:val="00DB469C"/>
    <w:rsid w:val="00DB5132"/>
    <w:rsid w:val="00DE13B0"/>
    <w:rsid w:val="00DE5300"/>
    <w:rsid w:val="00DF76F4"/>
    <w:rsid w:val="00E1044C"/>
    <w:rsid w:val="00E36D87"/>
    <w:rsid w:val="00E47649"/>
    <w:rsid w:val="00E67C14"/>
    <w:rsid w:val="00E70181"/>
    <w:rsid w:val="00E91F1D"/>
    <w:rsid w:val="00E92DDE"/>
    <w:rsid w:val="00E96D34"/>
    <w:rsid w:val="00EB10D4"/>
    <w:rsid w:val="00ED2DAB"/>
    <w:rsid w:val="00ED47D5"/>
    <w:rsid w:val="00EE5413"/>
    <w:rsid w:val="00EE77E4"/>
    <w:rsid w:val="00F019A5"/>
    <w:rsid w:val="00F163C0"/>
    <w:rsid w:val="00F200FE"/>
    <w:rsid w:val="00F37861"/>
    <w:rsid w:val="00F4065F"/>
    <w:rsid w:val="00F478EE"/>
    <w:rsid w:val="00F56531"/>
    <w:rsid w:val="00F56F56"/>
    <w:rsid w:val="00F67001"/>
    <w:rsid w:val="00F8740D"/>
    <w:rsid w:val="00F90C02"/>
    <w:rsid w:val="00FC4AFA"/>
    <w:rsid w:val="00FC6CD3"/>
    <w:rsid w:val="00FF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7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76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7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76F4"/>
    <w:rPr>
      <w:sz w:val="18"/>
      <w:szCs w:val="18"/>
    </w:rPr>
  </w:style>
  <w:style w:type="character" w:styleId="a5">
    <w:name w:val="Hyperlink"/>
    <w:basedOn w:val="a0"/>
    <w:uiPriority w:val="99"/>
    <w:unhideWhenUsed/>
    <w:rsid w:val="00DF76F4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unhideWhenUsed/>
    <w:rsid w:val="00DF76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cletitle3">
    <w:name w:val="article_title3"/>
    <w:basedOn w:val="a0"/>
    <w:rsid w:val="00DF76F4"/>
  </w:style>
  <w:style w:type="character" w:customStyle="1" w:styleId="style6">
    <w:name w:val="style6"/>
    <w:basedOn w:val="a0"/>
    <w:rsid w:val="00DF76F4"/>
  </w:style>
  <w:style w:type="character" w:customStyle="1" w:styleId="articlepublishdate2">
    <w:name w:val="article_publishdate2"/>
    <w:basedOn w:val="a0"/>
    <w:rsid w:val="00DF76F4"/>
  </w:style>
  <w:style w:type="character" w:customStyle="1" w:styleId="wpvisitcount1">
    <w:name w:val="wp_visitcount1"/>
    <w:basedOn w:val="a0"/>
    <w:rsid w:val="00DF76F4"/>
    <w:rPr>
      <w:vanish/>
      <w:webHidden w:val="0"/>
      <w:specVanish w:val="0"/>
    </w:rPr>
  </w:style>
  <w:style w:type="character" w:styleId="a7">
    <w:name w:val="Strong"/>
    <w:basedOn w:val="a0"/>
    <w:uiPriority w:val="22"/>
    <w:qFormat/>
    <w:rsid w:val="00DF76F4"/>
    <w:rPr>
      <w:b/>
      <w:bCs/>
    </w:rPr>
  </w:style>
  <w:style w:type="table" w:styleId="a8">
    <w:name w:val="Table Grid"/>
    <w:basedOn w:val="a1"/>
    <w:uiPriority w:val="59"/>
    <w:rsid w:val="00207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1"/>
    <w:uiPriority w:val="99"/>
    <w:semiHidden/>
    <w:unhideWhenUsed/>
    <w:rsid w:val="00FC6CD3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FC6CD3"/>
  </w:style>
  <w:style w:type="paragraph" w:styleId="aa">
    <w:name w:val="Balloon Text"/>
    <w:basedOn w:val="a"/>
    <w:link w:val="Char2"/>
    <w:uiPriority w:val="99"/>
    <w:semiHidden/>
    <w:unhideWhenUsed/>
    <w:rsid w:val="001C4B36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1C4B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1E053-107D-497F-9D78-3F3C99B9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15</Words>
  <Characters>90</Characters>
  <Application>Microsoft Office Word</Application>
  <DocSecurity>0</DocSecurity>
  <Lines>1</Lines>
  <Paragraphs>1</Paragraphs>
  <ScaleCrop>false</ScaleCrop>
  <Company>Lenovo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兰大招生办</dc:creator>
  <cp:keywords/>
  <dc:description/>
  <cp:lastModifiedBy>兰大招生办</cp:lastModifiedBy>
  <cp:revision>423</cp:revision>
  <dcterms:created xsi:type="dcterms:W3CDTF">2019-01-11T02:18:00Z</dcterms:created>
  <dcterms:modified xsi:type="dcterms:W3CDTF">2019-01-15T02:09:00Z</dcterms:modified>
</cp:coreProperties>
</file>